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CC">
    <v:background id="_x0000_s1025" o:bwmode="white" fillcolor="#ffc">
      <v:fill r:id="rId2" o:title="セーム皮" color2="#76765e" type="tile"/>
    </v:background>
  </w:background>
  <w:body>
    <w:p w:rsidR="00AC66F0" w:rsidRDefault="002A2BF1">
      <w:r>
        <w:rPr>
          <w:noProof/>
          <w:lang w:eastAsia="ja-JP" w:bidi="ar-SA"/>
        </w:rPr>
        <mc:AlternateContent>
          <mc:Choice Requires="wps">
            <w:drawing>
              <wp:anchor distT="0" distB="0" distL="114300" distR="114300" simplePos="0" relativeHeight="251659264" behindDoc="0" locked="0" layoutInCell="1" allowOverlap="1">
                <wp:simplePos x="0" y="0"/>
                <wp:positionH relativeFrom="column">
                  <wp:posOffset>-115791</wp:posOffset>
                </wp:positionH>
                <wp:positionV relativeFrom="paragraph">
                  <wp:posOffset>-150964</wp:posOffset>
                </wp:positionV>
                <wp:extent cx="6361044" cy="556895"/>
                <wp:effectExtent l="0" t="0" r="20955" b="14605"/>
                <wp:wrapNone/>
                <wp:docPr id="5" name="フレーム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1044" cy="556895"/>
                        </a:xfrm>
                        <a:prstGeom prst="frame">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C66F0" w:rsidRDefault="00AC66F0" w:rsidP="006E4FAD">
                            <w:pPr>
                              <w:pStyle w:val="Web"/>
                              <w:spacing w:before="0" w:beforeAutospacing="0" w:after="0" w:afterAutospacing="0"/>
                              <w:jc w:val="center"/>
                              <w:rPr>
                                <w:lang w:eastAsia="ja-JP"/>
                              </w:rPr>
                            </w:pPr>
                            <w:r>
                              <w:rPr>
                                <w:rFonts w:cstheme="minorBidi" w:hint="eastAsia"/>
                                <w:b/>
                                <w:bCs/>
                                <w:color w:val="5F497A" w:themeColor="accent4" w:themeShade="BF"/>
                                <w:kern w:val="24"/>
                                <w:sz w:val="32"/>
                                <w:szCs w:val="32"/>
                                <w:lang w:eastAsia="ja-JP"/>
                              </w:rPr>
                              <w:t>平成28 年度 ＣＤＳ</w:t>
                            </w:r>
                            <w:r w:rsidR="006E4FAD">
                              <w:rPr>
                                <w:rFonts w:cstheme="minorBidi" w:hint="eastAsia"/>
                                <w:b/>
                                <w:bCs/>
                                <w:color w:val="5F497A" w:themeColor="accent4" w:themeShade="BF"/>
                                <w:kern w:val="24"/>
                                <w:sz w:val="32"/>
                                <w:szCs w:val="32"/>
                                <w:lang w:eastAsia="ja-JP"/>
                              </w:rPr>
                              <w:t xml:space="preserve"> </w:t>
                            </w:r>
                            <w:r>
                              <w:rPr>
                                <w:rFonts w:cstheme="minorBidi" w:hint="eastAsia"/>
                                <w:b/>
                                <w:bCs/>
                                <w:color w:val="5F497A" w:themeColor="accent4" w:themeShade="BF"/>
                                <w:kern w:val="24"/>
                                <w:sz w:val="32"/>
                                <w:szCs w:val="32"/>
                                <w:lang w:eastAsia="ja-JP"/>
                              </w:rPr>
                              <w:t>J</w:t>
                            </w:r>
                            <w:r w:rsidR="006E4FAD">
                              <w:rPr>
                                <w:rFonts w:cstheme="minorBidi" w:hint="eastAsia"/>
                                <w:b/>
                                <w:bCs/>
                                <w:color w:val="5F497A" w:themeColor="accent4" w:themeShade="BF"/>
                                <w:kern w:val="24"/>
                                <w:sz w:val="32"/>
                                <w:szCs w:val="32"/>
                                <w:lang w:eastAsia="ja-JP"/>
                              </w:rPr>
                              <w:t>apan</w:t>
                            </w:r>
                            <w:r>
                              <w:rPr>
                                <w:rFonts w:cstheme="minorBidi" w:hint="eastAsia"/>
                                <w:b/>
                                <w:bCs/>
                                <w:color w:val="5F497A" w:themeColor="accent4" w:themeShade="BF"/>
                                <w:kern w:val="24"/>
                                <w:sz w:val="32"/>
                                <w:szCs w:val="32"/>
                                <w:lang w:eastAsia="ja-JP"/>
                              </w:rPr>
                              <w:t xml:space="preserve"> 北海道ブロック 研修会　開催</w:t>
                            </w:r>
                            <w:r w:rsidR="00C170D9">
                              <w:rPr>
                                <w:rFonts w:cstheme="minorBidi" w:hint="eastAsia"/>
                                <w:b/>
                                <w:bCs/>
                                <w:color w:val="5F497A" w:themeColor="accent4" w:themeShade="BF"/>
                                <w:kern w:val="24"/>
                                <w:sz w:val="32"/>
                                <w:szCs w:val="32"/>
                                <w:lang w:eastAsia="ja-JP"/>
                              </w:rPr>
                              <w:t>案内（</w:t>
                            </w:r>
                            <w:r>
                              <w:rPr>
                                <w:rFonts w:cstheme="minorBidi" w:hint="eastAsia"/>
                                <w:b/>
                                <w:bCs/>
                                <w:color w:val="5F497A" w:themeColor="accent4" w:themeShade="BF"/>
                                <w:kern w:val="24"/>
                                <w:sz w:val="32"/>
                                <w:szCs w:val="32"/>
                                <w:lang w:eastAsia="ja-JP"/>
                              </w:rPr>
                              <w:t>要項</w:t>
                            </w:r>
                            <w:r w:rsidR="00C170D9">
                              <w:rPr>
                                <w:rFonts w:cstheme="minorBidi" w:hint="eastAsia"/>
                                <w:b/>
                                <w:bCs/>
                                <w:color w:val="5F497A" w:themeColor="accent4" w:themeShade="BF"/>
                                <w:kern w:val="24"/>
                                <w:sz w:val="32"/>
                                <w:szCs w:val="32"/>
                                <w:lang w:eastAsia="ja-JP"/>
                              </w:rPr>
                              <w:t>）</w:t>
                            </w:r>
                          </w:p>
                          <w:p w:rsidR="00AC66F0" w:rsidRPr="00AC66F0" w:rsidRDefault="00AC66F0" w:rsidP="00AC66F0">
                            <w:pPr>
                              <w:jc w:val="center"/>
                              <w:rPr>
                                <w:lang w:eastAsia="ja-JP"/>
                              </w:rPr>
                            </w:pPr>
                          </w:p>
                        </w:txbxContent>
                      </wps:txbx>
                      <wps:bodyPr wrap="square" rtlCol="0" anchor="ctr">
                        <a:noAutofit/>
                      </wps:bodyPr>
                    </wps:wsp>
                  </a:graphicData>
                </a:graphic>
                <wp14:sizeRelH relativeFrom="page">
                  <wp14:pctWidth>0</wp14:pctWidth>
                </wp14:sizeRelH>
                <wp14:sizeRelV relativeFrom="margin">
                  <wp14:pctHeight>0</wp14:pctHeight>
                </wp14:sizeRelV>
              </wp:anchor>
            </w:drawing>
          </mc:Choice>
          <mc:Fallback>
            <w:pict>
              <v:shape id="フレーム 4" o:spid="_x0000_s1026" style="position:absolute;margin-left:-9.1pt;margin-top:-11.9pt;width:500.85pt;height:4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361044,5568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" adj="-11796480,,5400" path="m,l6361044,r,556895l,556895,,xm69612,69612r,417671l6291432,487283r,-417671l69612,69612xe" filled="f" strokecolor="#00b050" strokeweight="2pt">
                <v:stroke joinstyle="miter"/>
                <v:formulas/>
                <v:path arrowok="t" o:connecttype="custom" o:connectlocs="0,0;6361044,0;6361044,556895;0,556895;0,0;69612,69612;69612,487283;6291432,487283;6291432,69612;69612,69612" o:connectangles="0,0,0,0,0,0,0,0,0,0" textboxrect="0,0,6361044,556895"/>
                <v:textbox>
                  <w:txbxContent>
                    <w:p w:rsidR="00AC66F0" w:rsidRDefault="00AC66F0" w:rsidP="006E4FAD">
                      <w:pPr>
                        <w:pStyle w:val="Web"/>
                        <w:spacing w:before="0" w:beforeAutospacing="0" w:after="0" w:afterAutospacing="0"/>
                        <w:jc w:val="center"/>
                        <w:rPr>
                          <w:lang w:eastAsia="ja-JP"/>
                        </w:rPr>
                      </w:pPr>
                      <w:r>
                        <w:rPr>
                          <w:rFonts w:cstheme="minorBidi" w:hint="eastAsia"/>
                          <w:b/>
                          <w:bCs/>
                          <w:color w:val="5F497A" w:themeColor="accent4" w:themeShade="BF"/>
                          <w:kern w:val="24"/>
                          <w:sz w:val="32"/>
                          <w:szCs w:val="32"/>
                          <w:lang w:eastAsia="ja-JP"/>
                        </w:rPr>
                        <w:t>平成28 年度 ＣＤＳ</w:t>
                      </w:r>
                      <w:r w:rsidR="006E4FAD">
                        <w:rPr>
                          <w:rFonts w:cstheme="minorBidi" w:hint="eastAsia"/>
                          <w:b/>
                          <w:bCs/>
                          <w:color w:val="5F497A" w:themeColor="accent4" w:themeShade="BF"/>
                          <w:kern w:val="24"/>
                          <w:sz w:val="32"/>
                          <w:szCs w:val="32"/>
                          <w:lang w:eastAsia="ja-JP"/>
                        </w:rPr>
                        <w:t xml:space="preserve"> </w:t>
                      </w:r>
                      <w:r>
                        <w:rPr>
                          <w:rFonts w:cstheme="minorBidi" w:hint="eastAsia"/>
                          <w:b/>
                          <w:bCs/>
                          <w:color w:val="5F497A" w:themeColor="accent4" w:themeShade="BF"/>
                          <w:kern w:val="24"/>
                          <w:sz w:val="32"/>
                          <w:szCs w:val="32"/>
                          <w:lang w:eastAsia="ja-JP"/>
                        </w:rPr>
                        <w:t>J</w:t>
                      </w:r>
                      <w:r w:rsidR="006E4FAD">
                        <w:rPr>
                          <w:rFonts w:cstheme="minorBidi" w:hint="eastAsia"/>
                          <w:b/>
                          <w:bCs/>
                          <w:color w:val="5F497A" w:themeColor="accent4" w:themeShade="BF"/>
                          <w:kern w:val="24"/>
                          <w:sz w:val="32"/>
                          <w:szCs w:val="32"/>
                          <w:lang w:eastAsia="ja-JP"/>
                        </w:rPr>
                        <w:t>apan</w:t>
                      </w:r>
                      <w:r>
                        <w:rPr>
                          <w:rFonts w:cstheme="minorBidi" w:hint="eastAsia"/>
                          <w:b/>
                          <w:bCs/>
                          <w:color w:val="5F497A" w:themeColor="accent4" w:themeShade="BF"/>
                          <w:kern w:val="24"/>
                          <w:sz w:val="32"/>
                          <w:szCs w:val="32"/>
                          <w:lang w:eastAsia="ja-JP"/>
                        </w:rPr>
                        <w:t xml:space="preserve"> 北海道ブロック 研修会　開催</w:t>
                      </w:r>
                      <w:r w:rsidR="00C170D9">
                        <w:rPr>
                          <w:rFonts w:cstheme="minorBidi" w:hint="eastAsia"/>
                          <w:b/>
                          <w:bCs/>
                          <w:color w:val="5F497A" w:themeColor="accent4" w:themeShade="BF"/>
                          <w:kern w:val="24"/>
                          <w:sz w:val="32"/>
                          <w:szCs w:val="32"/>
                          <w:lang w:eastAsia="ja-JP"/>
                        </w:rPr>
                        <w:t>案内（</w:t>
                      </w:r>
                      <w:r>
                        <w:rPr>
                          <w:rFonts w:cstheme="minorBidi" w:hint="eastAsia"/>
                          <w:b/>
                          <w:bCs/>
                          <w:color w:val="5F497A" w:themeColor="accent4" w:themeShade="BF"/>
                          <w:kern w:val="24"/>
                          <w:sz w:val="32"/>
                          <w:szCs w:val="32"/>
                          <w:lang w:eastAsia="ja-JP"/>
                        </w:rPr>
                        <w:t>要項</w:t>
                      </w:r>
                      <w:r w:rsidR="00C170D9">
                        <w:rPr>
                          <w:rFonts w:cstheme="minorBidi" w:hint="eastAsia"/>
                          <w:b/>
                          <w:bCs/>
                          <w:color w:val="5F497A" w:themeColor="accent4" w:themeShade="BF"/>
                          <w:kern w:val="24"/>
                          <w:sz w:val="32"/>
                          <w:szCs w:val="32"/>
                          <w:lang w:eastAsia="ja-JP"/>
                        </w:rPr>
                        <w:t>）</w:t>
                      </w:r>
                    </w:p>
                    <w:p w:rsidR="00AC66F0" w:rsidRPr="00AC66F0" w:rsidRDefault="00AC66F0" w:rsidP="00AC66F0">
                      <w:pPr>
                        <w:jc w:val="center"/>
                        <w:rPr>
                          <w:lang w:eastAsia="ja-JP"/>
                        </w:rPr>
                      </w:pPr>
                    </w:p>
                  </w:txbxContent>
                </v:textbox>
              </v:shape>
            </w:pict>
          </mc:Fallback>
        </mc:AlternateContent>
      </w:r>
    </w:p>
    <w:p w:rsidR="00915125" w:rsidRPr="00934C41" w:rsidRDefault="00512F11" w:rsidP="002C1F20">
      <w:pPr>
        <w:spacing w:before="0" w:after="0"/>
        <w:rPr>
          <w:rFonts w:ascii="ＭＳ Ｐゴシック" w:eastAsia="ＭＳ Ｐゴシック" w:hAnsi="ＭＳ Ｐゴシック"/>
          <w:b/>
          <w:color w:val="002060"/>
          <w:sz w:val="21"/>
          <w:lang w:eastAsia="ja-JP"/>
        </w:rPr>
      </w:pPr>
      <w:r>
        <w:rPr>
          <w:rFonts w:hint="eastAsia"/>
          <w:lang w:eastAsia="ja-JP"/>
        </w:rPr>
        <w:t xml:space="preserve">　</w:t>
      </w:r>
      <w:r w:rsidR="0009517E" w:rsidRPr="00934C41">
        <w:rPr>
          <w:rFonts w:ascii="ＭＳ Ｐゴシック" w:eastAsia="ＭＳ Ｐゴシック" w:hAnsi="ＭＳ Ｐゴシック" w:hint="eastAsia"/>
          <w:b/>
          <w:color w:val="002060"/>
          <w:sz w:val="21"/>
          <w:lang w:eastAsia="ja-JP"/>
        </w:rPr>
        <w:t>現在の</w:t>
      </w:r>
      <w:r w:rsidR="002353F3">
        <w:rPr>
          <w:rFonts w:ascii="ＭＳ Ｐゴシック" w:eastAsia="ＭＳ Ｐゴシック" w:hAnsi="ＭＳ Ｐゴシック" w:hint="eastAsia"/>
          <w:b/>
          <w:color w:val="002060"/>
          <w:sz w:val="21"/>
          <w:lang w:eastAsia="ja-JP"/>
        </w:rPr>
        <w:t>混沌とした</w:t>
      </w:r>
      <w:r w:rsidR="0009517E" w:rsidRPr="00934C41">
        <w:rPr>
          <w:rFonts w:ascii="ＭＳ Ｐゴシック" w:eastAsia="ＭＳ Ｐゴシック" w:hAnsi="ＭＳ Ｐゴシック" w:hint="eastAsia"/>
          <w:b/>
          <w:color w:val="002060"/>
          <w:sz w:val="21"/>
          <w:lang w:eastAsia="ja-JP"/>
        </w:rPr>
        <w:t>社会の中で、</w:t>
      </w:r>
      <w:r w:rsidR="002353F3">
        <w:rPr>
          <w:rFonts w:ascii="ＭＳ Ｐゴシック" w:eastAsia="ＭＳ Ｐゴシック" w:hAnsi="ＭＳ Ｐゴシック" w:hint="eastAsia"/>
          <w:b/>
          <w:color w:val="002060"/>
          <w:sz w:val="21"/>
          <w:lang w:eastAsia="ja-JP"/>
        </w:rPr>
        <w:t>子育て</w:t>
      </w:r>
      <w:r w:rsidR="00201A03">
        <w:rPr>
          <w:rFonts w:ascii="ＭＳ Ｐゴシック" w:eastAsia="ＭＳ Ｐゴシック" w:hAnsi="ＭＳ Ｐゴシック" w:hint="eastAsia"/>
          <w:b/>
          <w:color w:val="002060"/>
          <w:sz w:val="21"/>
          <w:lang w:eastAsia="ja-JP"/>
        </w:rPr>
        <w:t>観</w:t>
      </w:r>
      <w:r w:rsidR="002353F3">
        <w:rPr>
          <w:rFonts w:ascii="ＭＳ Ｐゴシック" w:eastAsia="ＭＳ Ｐゴシック" w:hAnsi="ＭＳ Ｐゴシック" w:hint="eastAsia"/>
          <w:b/>
          <w:color w:val="002060"/>
          <w:sz w:val="21"/>
          <w:lang w:eastAsia="ja-JP"/>
        </w:rPr>
        <w:t>や</w:t>
      </w:r>
      <w:r w:rsidR="00A34BB5">
        <w:rPr>
          <w:rFonts w:ascii="ＭＳ Ｐゴシック" w:eastAsia="ＭＳ Ｐゴシック" w:hAnsi="ＭＳ Ｐゴシック" w:hint="eastAsia"/>
          <w:b/>
          <w:color w:val="002060"/>
          <w:sz w:val="21"/>
          <w:lang w:eastAsia="ja-JP"/>
        </w:rPr>
        <w:t>育児</w:t>
      </w:r>
      <w:r w:rsidR="002353F3">
        <w:rPr>
          <w:rFonts w:ascii="ＭＳ Ｐゴシック" w:eastAsia="ＭＳ Ｐゴシック" w:hAnsi="ＭＳ Ｐゴシック" w:hint="eastAsia"/>
          <w:b/>
          <w:color w:val="002060"/>
          <w:sz w:val="21"/>
          <w:lang w:eastAsia="ja-JP"/>
        </w:rPr>
        <w:t>環境自体</w:t>
      </w:r>
      <w:r w:rsidR="0009517E" w:rsidRPr="00934C41">
        <w:rPr>
          <w:rFonts w:ascii="ＭＳ Ｐゴシック" w:eastAsia="ＭＳ Ｐゴシック" w:hAnsi="ＭＳ Ｐゴシック" w:hint="eastAsia"/>
          <w:b/>
          <w:color w:val="002060"/>
          <w:sz w:val="21"/>
          <w:lang w:eastAsia="ja-JP"/>
        </w:rPr>
        <w:t>が変化して</w:t>
      </w:r>
      <w:r w:rsidR="00201A03">
        <w:rPr>
          <w:rFonts w:ascii="ＭＳ Ｐゴシック" w:eastAsia="ＭＳ Ｐゴシック" w:hAnsi="ＭＳ Ｐゴシック" w:hint="eastAsia"/>
          <w:b/>
          <w:color w:val="002060"/>
          <w:sz w:val="21"/>
          <w:lang w:eastAsia="ja-JP"/>
        </w:rPr>
        <w:t>きて</w:t>
      </w:r>
      <w:r w:rsidR="0009517E" w:rsidRPr="00934C41">
        <w:rPr>
          <w:rFonts w:ascii="ＭＳ Ｐゴシック" w:eastAsia="ＭＳ Ｐゴシック" w:hAnsi="ＭＳ Ｐゴシック" w:hint="eastAsia"/>
          <w:b/>
          <w:color w:val="002060"/>
          <w:sz w:val="21"/>
          <w:lang w:eastAsia="ja-JP"/>
        </w:rPr>
        <w:t>います。その中で、</w:t>
      </w:r>
      <w:r w:rsidR="0039672D" w:rsidRPr="00934C41">
        <w:rPr>
          <w:rFonts w:ascii="ＭＳ Ｐゴシック" w:eastAsia="ＭＳ Ｐゴシック" w:hAnsi="ＭＳ Ｐゴシック" w:hint="eastAsia"/>
          <w:b/>
          <w:color w:val="002060"/>
          <w:sz w:val="21"/>
          <w:lang w:eastAsia="ja-JP"/>
        </w:rPr>
        <w:t>障害のある</w:t>
      </w:r>
      <w:r w:rsidR="0009517E" w:rsidRPr="00934C41">
        <w:rPr>
          <w:rFonts w:ascii="ＭＳ Ｐゴシック" w:eastAsia="ＭＳ Ｐゴシック" w:hAnsi="ＭＳ Ｐゴシック" w:hint="eastAsia"/>
          <w:b/>
          <w:color w:val="002060"/>
          <w:sz w:val="21"/>
          <w:lang w:eastAsia="ja-JP"/>
        </w:rPr>
        <w:t>子ども</w:t>
      </w:r>
      <w:r w:rsidR="00A34BB5">
        <w:rPr>
          <w:rFonts w:ascii="ＭＳ Ｐゴシック" w:eastAsia="ＭＳ Ｐゴシック" w:hAnsi="ＭＳ Ｐゴシック" w:hint="eastAsia"/>
          <w:b/>
          <w:color w:val="002060"/>
          <w:sz w:val="21"/>
          <w:lang w:eastAsia="ja-JP"/>
        </w:rPr>
        <w:t>達</w:t>
      </w:r>
      <w:r w:rsidR="0009517E" w:rsidRPr="00934C41">
        <w:rPr>
          <w:rFonts w:ascii="ＭＳ Ｐゴシック" w:eastAsia="ＭＳ Ｐゴシック" w:hAnsi="ＭＳ Ｐゴシック" w:hint="eastAsia"/>
          <w:b/>
          <w:color w:val="002060"/>
          <w:sz w:val="21"/>
          <w:lang w:eastAsia="ja-JP"/>
        </w:rPr>
        <w:t>が「子ども」として</w:t>
      </w:r>
      <w:r w:rsidR="00915125" w:rsidRPr="00934C41">
        <w:rPr>
          <w:rFonts w:ascii="ＭＳ Ｐゴシック" w:eastAsia="ＭＳ Ｐゴシック" w:hAnsi="ＭＳ Ｐゴシック" w:hint="eastAsia"/>
          <w:b/>
          <w:color w:val="002060"/>
          <w:sz w:val="21"/>
          <w:lang w:eastAsia="ja-JP"/>
        </w:rPr>
        <w:t>健やかに</w:t>
      </w:r>
      <w:r w:rsidR="0009517E" w:rsidRPr="00934C41">
        <w:rPr>
          <w:rFonts w:ascii="ＭＳ Ｐゴシック" w:eastAsia="ＭＳ Ｐゴシック" w:hAnsi="ＭＳ Ｐゴシック" w:hint="eastAsia"/>
          <w:b/>
          <w:color w:val="002060"/>
          <w:sz w:val="21"/>
          <w:lang w:eastAsia="ja-JP"/>
        </w:rPr>
        <w:t>育ち</w:t>
      </w:r>
      <w:r w:rsidR="00934C41" w:rsidRPr="00934C41">
        <w:rPr>
          <w:rFonts w:ascii="ＭＳ Ｐゴシック" w:eastAsia="ＭＳ Ｐゴシック" w:hAnsi="ＭＳ Ｐゴシック" w:hint="eastAsia"/>
          <w:b/>
          <w:color w:val="002060"/>
          <w:sz w:val="21"/>
          <w:lang w:eastAsia="ja-JP"/>
        </w:rPr>
        <w:t>、成長する</w:t>
      </w:r>
      <w:r w:rsidR="0009517E" w:rsidRPr="00934C41">
        <w:rPr>
          <w:rFonts w:ascii="ＭＳ Ｐゴシック" w:eastAsia="ＭＳ Ｐゴシック" w:hAnsi="ＭＳ Ｐゴシック" w:hint="eastAsia"/>
          <w:b/>
          <w:color w:val="002060"/>
          <w:sz w:val="21"/>
          <w:lang w:eastAsia="ja-JP"/>
        </w:rPr>
        <w:t>こと</w:t>
      </w:r>
      <w:r w:rsidR="00915125" w:rsidRPr="00934C41">
        <w:rPr>
          <w:rFonts w:ascii="ＭＳ Ｐゴシック" w:eastAsia="ＭＳ Ｐゴシック" w:hAnsi="ＭＳ Ｐゴシック" w:hint="eastAsia"/>
          <w:b/>
          <w:color w:val="002060"/>
          <w:sz w:val="21"/>
          <w:lang w:eastAsia="ja-JP"/>
        </w:rPr>
        <w:t>が難しくなり、「自分はこれで</w:t>
      </w:r>
      <w:r w:rsidR="0039672D" w:rsidRPr="00934C41">
        <w:rPr>
          <w:rFonts w:ascii="ＭＳ Ｐゴシック" w:eastAsia="ＭＳ Ｐゴシック" w:hAnsi="ＭＳ Ｐゴシック" w:hint="eastAsia"/>
          <w:b/>
          <w:color w:val="002060"/>
          <w:sz w:val="21"/>
          <w:lang w:eastAsia="ja-JP"/>
        </w:rPr>
        <w:t>いいん</w:t>
      </w:r>
      <w:r w:rsidR="00915125" w:rsidRPr="00934C41">
        <w:rPr>
          <w:rFonts w:ascii="ＭＳ Ｐゴシック" w:eastAsia="ＭＳ Ｐゴシック" w:hAnsi="ＭＳ Ｐゴシック" w:hint="eastAsia"/>
          <w:b/>
          <w:color w:val="002060"/>
          <w:sz w:val="21"/>
          <w:lang w:eastAsia="ja-JP"/>
        </w:rPr>
        <w:t>だ</w:t>
      </w:r>
      <w:r w:rsidR="0039672D" w:rsidRPr="00934C41">
        <w:rPr>
          <w:rFonts w:ascii="ＭＳ Ｐゴシック" w:eastAsia="ＭＳ Ｐゴシック" w:hAnsi="ＭＳ Ｐゴシック" w:hint="eastAsia"/>
          <w:b/>
          <w:color w:val="002060"/>
          <w:sz w:val="21"/>
          <w:lang w:eastAsia="ja-JP"/>
        </w:rPr>
        <w:t>…</w:t>
      </w:r>
      <w:r w:rsidR="00915125" w:rsidRPr="00934C41">
        <w:rPr>
          <w:rFonts w:ascii="ＭＳ Ｐゴシック" w:eastAsia="ＭＳ Ｐゴシック" w:hAnsi="ＭＳ Ｐゴシック" w:hint="eastAsia"/>
          <w:b/>
          <w:color w:val="002060"/>
          <w:sz w:val="21"/>
          <w:lang w:eastAsia="ja-JP"/>
        </w:rPr>
        <w:t>」</w:t>
      </w:r>
      <w:r w:rsidR="0039672D" w:rsidRPr="00934C41">
        <w:rPr>
          <w:rFonts w:ascii="ＭＳ Ｐゴシック" w:eastAsia="ＭＳ Ｐゴシック" w:hAnsi="ＭＳ Ｐゴシック" w:hint="eastAsia"/>
          <w:b/>
          <w:color w:val="002060"/>
          <w:sz w:val="21"/>
          <w:lang w:eastAsia="ja-JP"/>
        </w:rPr>
        <w:t>と</w:t>
      </w:r>
      <w:r w:rsidR="00934C41" w:rsidRPr="00934C41">
        <w:rPr>
          <w:rFonts w:ascii="ＭＳ Ｐゴシック" w:eastAsia="ＭＳ Ｐゴシック" w:hAnsi="ＭＳ Ｐゴシック" w:hint="eastAsia"/>
          <w:b/>
          <w:color w:val="002060"/>
          <w:sz w:val="21"/>
          <w:lang w:eastAsia="ja-JP"/>
        </w:rPr>
        <w:t>いう思い</w:t>
      </w:r>
      <w:r w:rsidR="0039672D" w:rsidRPr="00934C41">
        <w:rPr>
          <w:rFonts w:ascii="ＭＳ Ｐゴシック" w:eastAsia="ＭＳ Ｐゴシック" w:hAnsi="ＭＳ Ｐゴシック" w:hint="eastAsia"/>
          <w:b/>
          <w:color w:val="002060"/>
          <w:sz w:val="21"/>
          <w:lang w:eastAsia="ja-JP"/>
        </w:rPr>
        <w:t>をもつ子が少なくなって</w:t>
      </w:r>
      <w:r w:rsidR="00934C41" w:rsidRPr="00934C41">
        <w:rPr>
          <w:rFonts w:ascii="ＭＳ Ｐゴシック" w:eastAsia="ＭＳ Ｐゴシック" w:hAnsi="ＭＳ Ｐゴシック" w:hint="eastAsia"/>
          <w:b/>
          <w:color w:val="002060"/>
          <w:sz w:val="21"/>
          <w:lang w:eastAsia="ja-JP"/>
        </w:rPr>
        <w:t>います</w:t>
      </w:r>
      <w:r w:rsidR="00915125" w:rsidRPr="00934C41">
        <w:rPr>
          <w:rFonts w:ascii="ＭＳ Ｐゴシック" w:eastAsia="ＭＳ Ｐゴシック" w:hAnsi="ＭＳ Ｐゴシック" w:hint="eastAsia"/>
          <w:b/>
          <w:color w:val="002060"/>
          <w:sz w:val="21"/>
          <w:lang w:eastAsia="ja-JP"/>
        </w:rPr>
        <w:t>。</w:t>
      </w:r>
      <w:r w:rsidR="0039672D" w:rsidRPr="00934C41">
        <w:rPr>
          <w:rFonts w:ascii="ＭＳ Ｐゴシック" w:eastAsia="ＭＳ Ｐゴシック" w:hAnsi="ＭＳ Ｐゴシック" w:hint="eastAsia"/>
          <w:b/>
          <w:color w:val="002060"/>
          <w:sz w:val="21"/>
          <w:lang w:eastAsia="ja-JP"/>
        </w:rPr>
        <w:t>さらに</w:t>
      </w:r>
      <w:r w:rsidR="00B13A78" w:rsidRPr="00934C41">
        <w:rPr>
          <w:rFonts w:ascii="ＭＳ Ｐゴシック" w:eastAsia="ＭＳ Ｐゴシック" w:hAnsi="ＭＳ Ｐゴシック" w:hint="eastAsia"/>
          <w:b/>
          <w:color w:val="002060"/>
          <w:sz w:val="21"/>
          <w:lang w:eastAsia="ja-JP"/>
        </w:rPr>
        <w:t>、子どもの貧困や虐待に関する話題</w:t>
      </w:r>
      <w:r w:rsidR="0001431B" w:rsidRPr="00934C41">
        <w:rPr>
          <w:rFonts w:ascii="ＭＳ Ｐゴシック" w:eastAsia="ＭＳ Ｐゴシック" w:hAnsi="ＭＳ Ｐゴシック" w:hint="eastAsia"/>
          <w:b/>
          <w:color w:val="002060"/>
          <w:sz w:val="21"/>
          <w:lang w:eastAsia="ja-JP"/>
        </w:rPr>
        <w:t>も</w:t>
      </w:r>
      <w:r w:rsidR="00B13A78" w:rsidRPr="00934C41">
        <w:rPr>
          <w:rFonts w:ascii="ＭＳ Ｐゴシック" w:eastAsia="ＭＳ Ｐゴシック" w:hAnsi="ＭＳ Ｐゴシック" w:hint="eastAsia"/>
          <w:b/>
          <w:color w:val="002060"/>
          <w:sz w:val="21"/>
          <w:lang w:eastAsia="ja-JP"/>
        </w:rPr>
        <w:t>普通に目にする</w:t>
      </w:r>
      <w:r w:rsidR="0001431B" w:rsidRPr="00934C41">
        <w:rPr>
          <w:rFonts w:ascii="ＭＳ Ｐゴシック" w:eastAsia="ＭＳ Ｐゴシック" w:hAnsi="ＭＳ Ｐゴシック" w:hint="eastAsia"/>
          <w:b/>
          <w:color w:val="002060"/>
          <w:sz w:val="21"/>
          <w:lang w:eastAsia="ja-JP"/>
        </w:rPr>
        <w:t>世の中</w:t>
      </w:r>
      <w:r w:rsidR="002353F3">
        <w:rPr>
          <w:rFonts w:ascii="ＭＳ Ｐゴシック" w:eastAsia="ＭＳ Ｐゴシック" w:hAnsi="ＭＳ Ｐゴシック" w:hint="eastAsia"/>
          <w:b/>
          <w:color w:val="002060"/>
          <w:sz w:val="21"/>
          <w:lang w:eastAsia="ja-JP"/>
        </w:rPr>
        <w:t>と</w:t>
      </w:r>
      <w:r w:rsidR="00B13A78" w:rsidRPr="00934C41">
        <w:rPr>
          <w:rFonts w:ascii="ＭＳ Ｐゴシック" w:eastAsia="ＭＳ Ｐゴシック" w:hAnsi="ＭＳ Ｐゴシック" w:hint="eastAsia"/>
          <w:b/>
          <w:color w:val="002060"/>
          <w:sz w:val="21"/>
          <w:lang w:eastAsia="ja-JP"/>
        </w:rPr>
        <w:t>な</w:t>
      </w:r>
      <w:r w:rsidR="0048733B">
        <w:rPr>
          <w:rFonts w:ascii="ＭＳ Ｐゴシック" w:eastAsia="ＭＳ Ｐゴシック" w:hAnsi="ＭＳ Ｐゴシック" w:hint="eastAsia"/>
          <w:b/>
          <w:color w:val="002060"/>
          <w:sz w:val="21"/>
          <w:lang w:eastAsia="ja-JP"/>
        </w:rPr>
        <w:t>り、不安を感じます</w:t>
      </w:r>
      <w:r w:rsidR="00B13A78" w:rsidRPr="00934C41">
        <w:rPr>
          <w:rFonts w:ascii="ＭＳ Ｐゴシック" w:eastAsia="ＭＳ Ｐゴシック" w:hAnsi="ＭＳ Ｐゴシック" w:hint="eastAsia"/>
          <w:b/>
          <w:color w:val="002060"/>
          <w:sz w:val="21"/>
          <w:lang w:eastAsia="ja-JP"/>
        </w:rPr>
        <w:t>。</w:t>
      </w:r>
    </w:p>
    <w:p w:rsidR="00B13A78" w:rsidRDefault="00934C41" w:rsidP="00864AC2">
      <w:pPr>
        <w:spacing w:before="0" w:after="0" w:line="240" w:lineRule="auto"/>
        <w:ind w:firstLineChars="100" w:firstLine="196"/>
        <w:rPr>
          <w:rFonts w:ascii="ＭＳ Ｐゴシック" w:eastAsia="ＭＳ Ｐゴシック" w:hAnsi="ＭＳ Ｐゴシック"/>
          <w:b/>
          <w:bCs/>
          <w:color w:val="002060"/>
          <w:sz w:val="21"/>
          <w:lang w:eastAsia="ja-JP"/>
        </w:rPr>
      </w:pPr>
      <w:r w:rsidRPr="00934C41">
        <w:rPr>
          <w:rFonts w:ascii="ＭＳ Ｐゴシック" w:eastAsia="ＭＳ Ｐゴシック" w:hAnsi="ＭＳ Ｐゴシック" w:hint="eastAsia"/>
          <w:b/>
          <w:color w:val="002060"/>
          <w:sz w:val="21"/>
          <w:lang w:eastAsia="ja-JP"/>
        </w:rPr>
        <w:t>今年度のブロック研修会では、</w:t>
      </w:r>
      <w:r w:rsidR="002E4545" w:rsidRPr="00934C41">
        <w:rPr>
          <w:rFonts w:ascii="ＭＳ Ｐゴシック" w:eastAsia="ＭＳ Ｐゴシック" w:hAnsi="ＭＳ Ｐゴシック" w:hint="eastAsia"/>
          <w:b/>
          <w:color w:val="002060"/>
          <w:sz w:val="21"/>
          <w:lang w:eastAsia="ja-JP"/>
        </w:rPr>
        <w:t>障害のある子どもの子育てに</w:t>
      </w:r>
      <w:r w:rsidRPr="00934C41">
        <w:rPr>
          <w:rFonts w:ascii="ＭＳ Ｐゴシック" w:eastAsia="ＭＳ Ｐゴシック" w:hAnsi="ＭＳ Ｐゴシック" w:hint="eastAsia"/>
          <w:b/>
          <w:color w:val="002060"/>
          <w:sz w:val="21"/>
          <w:lang w:eastAsia="ja-JP"/>
        </w:rPr>
        <w:t>ついて考え、</w:t>
      </w:r>
      <w:r w:rsidR="002E4545" w:rsidRPr="00934C41">
        <w:rPr>
          <w:rFonts w:ascii="ＭＳ Ｐゴシック" w:eastAsia="ＭＳ Ｐゴシック" w:hAnsi="ＭＳ Ｐゴシック" w:hint="eastAsia"/>
          <w:b/>
          <w:color w:val="002060"/>
          <w:sz w:val="21"/>
          <w:lang w:eastAsia="ja-JP"/>
        </w:rPr>
        <w:t>心の育ちの理解とその支援の大切さ</w:t>
      </w:r>
      <w:r w:rsidR="0001431B" w:rsidRPr="00934C41">
        <w:rPr>
          <w:rFonts w:ascii="ＭＳ Ｐゴシック" w:eastAsia="ＭＳ Ｐゴシック" w:hAnsi="ＭＳ Ｐゴシック" w:hint="eastAsia"/>
          <w:b/>
          <w:color w:val="002060"/>
          <w:sz w:val="21"/>
          <w:lang w:eastAsia="ja-JP"/>
        </w:rPr>
        <w:t>、</w:t>
      </w:r>
      <w:r w:rsidR="002E4545" w:rsidRPr="00934C41">
        <w:rPr>
          <w:rFonts w:ascii="ＭＳ Ｐゴシック" w:eastAsia="ＭＳ Ｐゴシック" w:hAnsi="ＭＳ Ｐゴシック" w:hint="eastAsia"/>
          <w:b/>
          <w:color w:val="002060"/>
          <w:sz w:val="21"/>
          <w:lang w:eastAsia="ja-JP"/>
        </w:rPr>
        <w:t>保護者の苦悩や心情に寄り添いながらどのような支援が必要なのか、共に考えていきます。分科会では、</w:t>
      </w:r>
      <w:r w:rsidR="00512F11" w:rsidRPr="00934C41">
        <w:rPr>
          <w:rFonts w:ascii="ＭＳ Ｐゴシック" w:eastAsia="ＭＳ Ｐゴシック" w:hAnsi="ＭＳ Ｐゴシック" w:hint="eastAsia"/>
          <w:b/>
          <w:color w:val="002060"/>
          <w:sz w:val="21"/>
          <w:lang w:eastAsia="ja-JP"/>
        </w:rPr>
        <w:t>北海道ブロックの特徴でもある</w:t>
      </w:r>
      <w:r w:rsidR="002E4545" w:rsidRPr="00934C41">
        <w:rPr>
          <w:rFonts w:ascii="ＭＳ Ｐゴシック" w:eastAsia="ＭＳ Ｐゴシック" w:hAnsi="ＭＳ Ｐゴシック" w:hint="eastAsia"/>
          <w:b/>
          <w:color w:val="002060"/>
          <w:sz w:val="21"/>
          <w:lang w:eastAsia="ja-JP"/>
        </w:rPr>
        <w:t>実践レポートを中心に、</w:t>
      </w:r>
      <w:r w:rsidR="0001431B" w:rsidRPr="00934C41">
        <w:rPr>
          <w:rFonts w:ascii="ＭＳ Ｐゴシック" w:eastAsia="ＭＳ Ｐゴシック" w:hAnsi="ＭＳ Ｐゴシック" w:hint="eastAsia"/>
          <w:b/>
          <w:color w:val="002060"/>
          <w:sz w:val="21"/>
          <w:lang w:eastAsia="ja-JP"/>
        </w:rPr>
        <w:t>「</w:t>
      </w:r>
      <w:r w:rsidR="002E4545" w:rsidRPr="00934C41">
        <w:rPr>
          <w:rFonts w:ascii="ＭＳ Ｐゴシック" w:eastAsia="ＭＳ Ｐゴシック" w:hAnsi="ＭＳ Ｐゴシック" w:hint="eastAsia"/>
          <w:b/>
          <w:color w:val="002060"/>
          <w:sz w:val="21"/>
          <w:lang w:eastAsia="ja-JP"/>
        </w:rPr>
        <w:t>知的</w:t>
      </w:r>
      <w:r w:rsidRPr="00934C41">
        <w:rPr>
          <w:rFonts w:ascii="ＭＳ Ｐゴシック" w:eastAsia="ＭＳ Ｐゴシック" w:hAnsi="ＭＳ Ｐゴシック" w:hint="eastAsia"/>
          <w:b/>
          <w:color w:val="002060"/>
          <w:sz w:val="21"/>
          <w:lang w:eastAsia="ja-JP"/>
        </w:rPr>
        <w:t>・</w:t>
      </w:r>
      <w:r w:rsidR="00B13A78" w:rsidRPr="00934C41">
        <w:rPr>
          <w:rFonts w:ascii="ＭＳ Ｐゴシック" w:eastAsia="ＭＳ Ｐゴシック" w:hAnsi="ＭＳ Ｐゴシック" w:hint="eastAsia"/>
          <w:b/>
          <w:color w:val="002060"/>
          <w:sz w:val="21"/>
          <w:lang w:eastAsia="ja-JP"/>
        </w:rPr>
        <w:t>発達障害</w:t>
      </w:r>
      <w:r w:rsidR="0001431B" w:rsidRPr="00934C41">
        <w:rPr>
          <w:rFonts w:ascii="ＭＳ Ｐゴシック" w:eastAsia="ＭＳ Ｐゴシック" w:hAnsi="ＭＳ Ｐゴシック" w:hint="eastAsia"/>
          <w:b/>
          <w:color w:val="002060"/>
          <w:sz w:val="21"/>
          <w:lang w:eastAsia="ja-JP"/>
        </w:rPr>
        <w:t>」と「</w:t>
      </w:r>
      <w:r w:rsidR="00512F11" w:rsidRPr="00934C41">
        <w:rPr>
          <w:rFonts w:ascii="ＭＳ Ｐゴシック" w:eastAsia="ＭＳ Ｐゴシック" w:hAnsi="ＭＳ Ｐゴシック" w:hint="eastAsia"/>
          <w:b/>
          <w:color w:val="002060"/>
          <w:sz w:val="21"/>
          <w:lang w:eastAsia="ja-JP"/>
        </w:rPr>
        <w:t>肢体不自由</w:t>
      </w:r>
      <w:r w:rsidRPr="00934C41">
        <w:rPr>
          <w:rFonts w:ascii="ＭＳ Ｐゴシック" w:eastAsia="ＭＳ Ｐゴシック" w:hAnsi="ＭＳ Ｐゴシック" w:hint="eastAsia"/>
          <w:b/>
          <w:color w:val="002060"/>
          <w:sz w:val="21"/>
          <w:lang w:eastAsia="ja-JP"/>
        </w:rPr>
        <w:t>・</w:t>
      </w:r>
      <w:r w:rsidR="00512F11" w:rsidRPr="00934C41">
        <w:rPr>
          <w:rFonts w:ascii="ＭＳ Ｐゴシック" w:eastAsia="ＭＳ Ｐゴシック" w:hAnsi="ＭＳ Ｐゴシック" w:hint="eastAsia"/>
          <w:b/>
          <w:color w:val="002060"/>
          <w:sz w:val="21"/>
          <w:lang w:eastAsia="ja-JP"/>
        </w:rPr>
        <w:t>重心</w:t>
      </w:r>
      <w:r w:rsidR="0001431B" w:rsidRPr="00934C41">
        <w:rPr>
          <w:rFonts w:ascii="ＭＳ Ｐゴシック" w:eastAsia="ＭＳ Ｐゴシック" w:hAnsi="ＭＳ Ｐゴシック" w:hint="eastAsia"/>
          <w:b/>
          <w:color w:val="002060"/>
          <w:sz w:val="21"/>
          <w:lang w:eastAsia="ja-JP"/>
        </w:rPr>
        <w:t>」の</w:t>
      </w:r>
      <w:r w:rsidRPr="00934C41">
        <w:rPr>
          <w:rFonts w:ascii="ＭＳ Ｐゴシック" w:eastAsia="ＭＳ Ｐゴシック" w:hAnsi="ＭＳ Ｐゴシック" w:hint="eastAsia"/>
          <w:b/>
          <w:color w:val="002060"/>
          <w:sz w:val="21"/>
          <w:lang w:eastAsia="ja-JP"/>
        </w:rPr>
        <w:t>２</w:t>
      </w:r>
      <w:r w:rsidR="0001431B" w:rsidRPr="00934C41">
        <w:rPr>
          <w:rFonts w:ascii="ＭＳ Ｐゴシック" w:eastAsia="ＭＳ Ｐゴシック" w:hAnsi="ＭＳ Ｐゴシック" w:hint="eastAsia"/>
          <w:b/>
          <w:color w:val="002060"/>
          <w:sz w:val="21"/>
          <w:lang w:eastAsia="ja-JP"/>
        </w:rPr>
        <w:t>グループに分け、</w:t>
      </w:r>
      <w:r w:rsidR="00B13A78" w:rsidRPr="00934C41">
        <w:rPr>
          <w:rFonts w:ascii="ＭＳ Ｐゴシック" w:eastAsia="ＭＳ Ｐゴシック" w:hAnsi="ＭＳ Ｐゴシック" w:hint="eastAsia"/>
          <w:b/>
          <w:color w:val="002060"/>
          <w:sz w:val="21"/>
          <w:lang w:eastAsia="ja-JP"/>
        </w:rPr>
        <w:t>子ども達</w:t>
      </w:r>
      <w:r w:rsidR="0048733B">
        <w:rPr>
          <w:rFonts w:ascii="ＭＳ Ｐゴシック" w:eastAsia="ＭＳ Ｐゴシック" w:hAnsi="ＭＳ Ｐゴシック" w:hint="eastAsia"/>
          <w:b/>
          <w:color w:val="002060"/>
          <w:sz w:val="21"/>
          <w:lang w:eastAsia="ja-JP"/>
        </w:rPr>
        <w:t>と家族</w:t>
      </w:r>
      <w:r w:rsidR="00B13A78" w:rsidRPr="00934C41">
        <w:rPr>
          <w:rFonts w:ascii="ＭＳ Ｐゴシック" w:eastAsia="ＭＳ Ｐゴシック" w:hAnsi="ＭＳ Ｐゴシック" w:hint="eastAsia"/>
          <w:b/>
          <w:color w:val="002060"/>
          <w:sz w:val="21"/>
          <w:lang w:eastAsia="ja-JP"/>
        </w:rPr>
        <w:t>へ</w:t>
      </w:r>
      <w:r w:rsidR="00512F11" w:rsidRPr="00934C41">
        <w:rPr>
          <w:rFonts w:ascii="ＭＳ Ｐゴシック" w:eastAsia="ＭＳ Ｐゴシック" w:hAnsi="ＭＳ Ｐゴシック" w:hint="eastAsia"/>
          <w:b/>
          <w:color w:val="002060"/>
          <w:sz w:val="21"/>
          <w:lang w:eastAsia="ja-JP"/>
        </w:rPr>
        <w:t>の支援について学びの場となるよう企画し</w:t>
      </w:r>
      <w:r w:rsidR="0001431B" w:rsidRPr="00934C41">
        <w:rPr>
          <w:rFonts w:ascii="ＭＳ Ｐゴシック" w:eastAsia="ＭＳ Ｐゴシック" w:hAnsi="ＭＳ Ｐゴシック" w:hint="eastAsia"/>
          <w:b/>
          <w:color w:val="002060"/>
          <w:sz w:val="21"/>
          <w:lang w:eastAsia="ja-JP"/>
        </w:rPr>
        <w:t>ました。ま</w:t>
      </w:r>
      <w:r w:rsidR="00B13A78" w:rsidRPr="00934C41">
        <w:rPr>
          <w:rFonts w:ascii="ＭＳ Ｐゴシック" w:eastAsia="ＭＳ Ｐゴシック" w:hAnsi="ＭＳ Ｐゴシック" w:hint="eastAsia"/>
          <w:b/>
          <w:bCs/>
          <w:color w:val="002060"/>
          <w:sz w:val="21"/>
          <w:lang w:eastAsia="ja-JP"/>
        </w:rPr>
        <w:t>た、障害児支援に係る最近の情勢について</w:t>
      </w:r>
      <w:r w:rsidR="00811540">
        <w:rPr>
          <w:rFonts w:ascii="ＭＳ Ｐゴシック" w:eastAsia="ＭＳ Ｐゴシック" w:hAnsi="ＭＳ Ｐゴシック" w:hint="eastAsia"/>
          <w:b/>
          <w:bCs/>
          <w:color w:val="002060"/>
          <w:sz w:val="21"/>
          <w:lang w:eastAsia="ja-JP"/>
        </w:rPr>
        <w:t>説明、</w:t>
      </w:r>
      <w:r w:rsidR="00B13A78" w:rsidRPr="00934C41">
        <w:rPr>
          <w:rFonts w:ascii="ＭＳ Ｐゴシック" w:eastAsia="ＭＳ Ｐゴシック" w:hAnsi="ＭＳ Ｐゴシック" w:hint="eastAsia"/>
          <w:b/>
          <w:bCs/>
          <w:color w:val="002060"/>
          <w:sz w:val="21"/>
          <w:lang w:eastAsia="ja-JP"/>
        </w:rPr>
        <w:t>報告を受け、皆さんで考えてみたいと思います。</w:t>
      </w:r>
    </w:p>
    <w:p w:rsidR="0061448E" w:rsidRPr="00934C41" w:rsidRDefault="0048733B" w:rsidP="00864AC2">
      <w:pPr>
        <w:spacing w:before="0" w:after="0" w:line="240" w:lineRule="auto"/>
        <w:ind w:firstLineChars="100" w:firstLine="196"/>
        <w:rPr>
          <w:rFonts w:ascii="ＭＳ Ｐゴシック" w:eastAsia="ＭＳ Ｐゴシック" w:hAnsi="ＭＳ Ｐゴシック"/>
          <w:b/>
          <w:bCs/>
          <w:color w:val="002060"/>
          <w:sz w:val="21"/>
          <w:lang w:eastAsia="ja-JP"/>
        </w:rPr>
      </w:pPr>
      <w:r>
        <w:rPr>
          <w:rFonts w:ascii="ＭＳ Ｐゴシック" w:eastAsia="ＭＳ Ｐゴシック" w:hAnsi="ＭＳ Ｐゴシック" w:hint="eastAsia"/>
          <w:b/>
          <w:bCs/>
          <w:color w:val="002060"/>
          <w:sz w:val="21"/>
          <w:lang w:eastAsia="ja-JP"/>
        </w:rPr>
        <w:t>紅葉の秋を迎え、</w:t>
      </w:r>
      <w:r w:rsidR="0061448E">
        <w:rPr>
          <w:rFonts w:ascii="ＭＳ Ｐゴシック" w:eastAsia="ＭＳ Ｐゴシック" w:hAnsi="ＭＳ Ｐゴシック" w:hint="eastAsia"/>
          <w:b/>
          <w:bCs/>
          <w:color w:val="002060"/>
          <w:sz w:val="21"/>
          <w:lang w:eastAsia="ja-JP"/>
        </w:rPr>
        <w:t>学びや交流（食欲）、運動には、とても良い季節です。是非、皆さん</w:t>
      </w:r>
      <w:r w:rsidR="001C6763">
        <w:rPr>
          <w:rFonts w:ascii="ＭＳ Ｐゴシック" w:eastAsia="ＭＳ Ｐゴシック" w:hAnsi="ＭＳ Ｐゴシック" w:hint="eastAsia"/>
          <w:b/>
          <w:bCs/>
          <w:color w:val="002060"/>
          <w:sz w:val="21"/>
          <w:lang w:eastAsia="ja-JP"/>
        </w:rPr>
        <w:t>ご</w:t>
      </w:r>
      <w:r w:rsidR="0061448E">
        <w:rPr>
          <w:rFonts w:ascii="ＭＳ Ｐゴシック" w:eastAsia="ＭＳ Ｐゴシック" w:hAnsi="ＭＳ Ｐゴシック" w:hint="eastAsia"/>
          <w:b/>
          <w:bCs/>
          <w:color w:val="002060"/>
          <w:sz w:val="21"/>
          <w:lang w:eastAsia="ja-JP"/>
        </w:rPr>
        <w:t>参加下さい。</w:t>
      </w:r>
    </w:p>
    <w:p w:rsidR="00137D25" w:rsidRPr="00934C41" w:rsidRDefault="00137D25" w:rsidP="00B13A78">
      <w:pPr>
        <w:spacing w:before="0" w:after="0" w:line="240" w:lineRule="auto"/>
        <w:ind w:firstLineChars="100" w:firstLine="186"/>
        <w:rPr>
          <w:b/>
          <w:bCs/>
          <w:color w:val="002060"/>
          <w:lang w:eastAsia="ja-JP"/>
        </w:rPr>
      </w:pPr>
    </w:p>
    <w:p w:rsidR="004E74D9" w:rsidRPr="00934C41" w:rsidRDefault="004E74D9" w:rsidP="004E74D9">
      <w:pPr>
        <w:pStyle w:val="Web"/>
        <w:spacing w:before="216" w:beforeAutospacing="0" w:after="0" w:afterAutospacing="0" w:line="180" w:lineRule="atLeast"/>
        <w:rPr>
          <w:color w:val="002060"/>
          <w:szCs w:val="22"/>
          <w:lang w:eastAsia="ja-JP"/>
        </w:rPr>
      </w:pPr>
      <w:r w:rsidRPr="00934C41">
        <w:rPr>
          <w:rFonts w:cs="+mn-cs" w:hint="eastAsia"/>
          <w:b/>
          <w:bCs/>
          <w:color w:val="002060"/>
          <w:position w:val="1"/>
          <w:szCs w:val="22"/>
          <w:lang w:eastAsia="ja-JP"/>
        </w:rPr>
        <w:t>１，目　的　　：　発達支援を必要とする子どもや家族に関わる職員の質的向上及び情報交換を図る。</w:t>
      </w:r>
    </w:p>
    <w:p w:rsidR="004E74D9" w:rsidRPr="00934C41" w:rsidRDefault="004E74D9" w:rsidP="004E74D9">
      <w:pPr>
        <w:pStyle w:val="Web"/>
        <w:spacing w:before="216" w:beforeAutospacing="0" w:after="0" w:afterAutospacing="0" w:line="180" w:lineRule="atLeast"/>
        <w:rPr>
          <w:color w:val="002060"/>
          <w:szCs w:val="22"/>
          <w:lang w:eastAsia="ja-JP"/>
        </w:rPr>
      </w:pPr>
      <w:r w:rsidRPr="00934C41">
        <w:rPr>
          <w:rFonts w:cs="+mn-cs" w:hint="eastAsia"/>
          <w:b/>
          <w:bCs/>
          <w:color w:val="002060"/>
          <w:position w:val="1"/>
          <w:szCs w:val="22"/>
          <w:lang w:eastAsia="ja-JP"/>
        </w:rPr>
        <w:t>２，テーマ　　：　「障害のある子どもの心の育ちと発達支援及び家族支援</w:t>
      </w:r>
      <w:r w:rsidR="004C2987">
        <w:rPr>
          <w:rFonts w:cs="+mn-cs" w:hint="eastAsia"/>
          <w:b/>
          <w:bCs/>
          <w:color w:val="002060"/>
          <w:position w:val="1"/>
          <w:szCs w:val="22"/>
          <w:lang w:eastAsia="ja-JP"/>
        </w:rPr>
        <w:t>」</w:t>
      </w:r>
    </w:p>
    <w:p w:rsidR="004E74D9" w:rsidRPr="00934C41" w:rsidRDefault="004E74D9" w:rsidP="004E74D9">
      <w:pPr>
        <w:pStyle w:val="Web"/>
        <w:spacing w:before="216" w:beforeAutospacing="0" w:after="0" w:afterAutospacing="0" w:line="180" w:lineRule="atLeast"/>
        <w:rPr>
          <w:color w:val="002060"/>
          <w:szCs w:val="22"/>
        </w:rPr>
      </w:pPr>
      <w:r w:rsidRPr="00934C41">
        <w:rPr>
          <w:rFonts w:cs="+mn-cs" w:hint="eastAsia"/>
          <w:b/>
          <w:bCs/>
          <w:color w:val="002060"/>
          <w:position w:val="1"/>
          <w:szCs w:val="22"/>
        </w:rPr>
        <w:t>３，日　時　　：　平成２８年１０月２３日（日）　　１０：００　～　１６：００　（受付　9:40～）</w:t>
      </w:r>
    </w:p>
    <w:p w:rsidR="004E74D9" w:rsidRPr="00934C41" w:rsidRDefault="004E74D9" w:rsidP="004E74D9">
      <w:pPr>
        <w:pStyle w:val="Web"/>
        <w:spacing w:before="216" w:beforeAutospacing="0" w:after="0" w:afterAutospacing="0" w:line="180" w:lineRule="atLeast"/>
        <w:rPr>
          <w:rFonts w:cs="+mn-cs"/>
          <w:b/>
          <w:bCs/>
          <w:color w:val="002060"/>
          <w:position w:val="1"/>
          <w:szCs w:val="22"/>
          <w:lang w:eastAsia="ja-JP"/>
        </w:rPr>
      </w:pPr>
      <w:r w:rsidRPr="00934C41">
        <w:rPr>
          <w:rFonts w:cs="+mn-cs" w:hint="eastAsia"/>
          <w:b/>
          <w:bCs/>
          <w:color w:val="002060"/>
          <w:position w:val="1"/>
          <w:szCs w:val="22"/>
          <w:lang w:eastAsia="ja-JP"/>
        </w:rPr>
        <w:t xml:space="preserve">４，会　場　　：　</w:t>
      </w:r>
      <w:r w:rsidRPr="00934C41">
        <w:rPr>
          <w:rFonts w:cs="+mn-cs" w:hint="eastAsia"/>
          <w:b/>
          <w:bCs/>
          <w:color w:val="002060"/>
          <w:position w:val="1"/>
          <w:szCs w:val="22"/>
          <w:lang w:eastAsia="zh-CN"/>
        </w:rPr>
        <w:t>札幌市教育文化会館　（札幌市中央区北</w:t>
      </w:r>
      <w:r w:rsidRPr="00934C41">
        <w:rPr>
          <w:rFonts w:cs="+mn-cs" w:hint="eastAsia"/>
          <w:b/>
          <w:bCs/>
          <w:color w:val="002060"/>
          <w:position w:val="1"/>
          <w:szCs w:val="22"/>
          <w:lang w:eastAsia="ja-JP"/>
        </w:rPr>
        <w:t>１</w:t>
      </w:r>
      <w:r w:rsidRPr="00934C41">
        <w:rPr>
          <w:rFonts w:cs="+mn-cs" w:hint="eastAsia"/>
          <w:b/>
          <w:bCs/>
          <w:color w:val="002060"/>
          <w:position w:val="1"/>
          <w:szCs w:val="22"/>
          <w:lang w:eastAsia="zh-CN"/>
        </w:rPr>
        <w:t>条西</w:t>
      </w:r>
      <w:r w:rsidRPr="00934C41">
        <w:rPr>
          <w:rFonts w:cs="+mn-cs" w:hint="eastAsia"/>
          <w:b/>
          <w:bCs/>
          <w:color w:val="002060"/>
          <w:position w:val="1"/>
          <w:szCs w:val="22"/>
          <w:lang w:eastAsia="ja-JP"/>
        </w:rPr>
        <w:t>１３</w:t>
      </w:r>
      <w:r w:rsidRPr="00934C41">
        <w:rPr>
          <w:rFonts w:cs="+mn-cs" w:hint="eastAsia"/>
          <w:b/>
          <w:bCs/>
          <w:color w:val="002060"/>
          <w:position w:val="1"/>
          <w:szCs w:val="22"/>
          <w:lang w:eastAsia="zh-CN"/>
        </w:rPr>
        <w:t>丁目）</w:t>
      </w:r>
      <w:r w:rsidR="00EA270E" w:rsidRPr="00934C41">
        <w:rPr>
          <w:rFonts w:cs="+mn-cs" w:hint="eastAsia"/>
          <w:b/>
          <w:bCs/>
          <w:color w:val="002060"/>
          <w:position w:val="1"/>
          <w:szCs w:val="22"/>
          <w:lang w:eastAsia="ja-JP"/>
        </w:rPr>
        <w:t xml:space="preserve">　　4</w:t>
      </w:r>
      <w:r w:rsidR="00681D0F" w:rsidRPr="00934C41">
        <w:rPr>
          <w:rFonts w:cs="+mn-cs" w:hint="eastAsia"/>
          <w:b/>
          <w:bCs/>
          <w:color w:val="002060"/>
          <w:position w:val="1"/>
          <w:szCs w:val="22"/>
          <w:lang w:eastAsia="ja-JP"/>
        </w:rPr>
        <w:t>F</w:t>
      </w:r>
      <w:r w:rsidR="00EA270E" w:rsidRPr="00934C41">
        <w:rPr>
          <w:rFonts w:cs="+mn-cs" w:hint="eastAsia"/>
          <w:b/>
          <w:bCs/>
          <w:color w:val="002060"/>
          <w:position w:val="1"/>
          <w:szCs w:val="22"/>
          <w:lang w:eastAsia="ja-JP"/>
        </w:rPr>
        <w:t>（講堂・403号室），3</w:t>
      </w:r>
      <w:r w:rsidR="00681D0F" w:rsidRPr="00934C41">
        <w:rPr>
          <w:rFonts w:cs="+mn-cs" w:hint="eastAsia"/>
          <w:b/>
          <w:bCs/>
          <w:color w:val="002060"/>
          <w:position w:val="1"/>
          <w:szCs w:val="22"/>
          <w:lang w:eastAsia="ja-JP"/>
        </w:rPr>
        <w:t>F</w:t>
      </w:r>
      <w:r w:rsidR="00EA270E" w:rsidRPr="00934C41">
        <w:rPr>
          <w:rFonts w:cs="+mn-cs" w:hint="eastAsia"/>
          <w:b/>
          <w:bCs/>
          <w:color w:val="002060"/>
          <w:position w:val="1"/>
          <w:szCs w:val="22"/>
          <w:lang w:eastAsia="ja-JP"/>
        </w:rPr>
        <w:t>（302号室）</w:t>
      </w:r>
    </w:p>
    <w:p w:rsidR="004E74D9" w:rsidRPr="00934C41" w:rsidRDefault="004E74D9" w:rsidP="004E74D9">
      <w:pPr>
        <w:pStyle w:val="Web"/>
        <w:spacing w:before="216" w:beforeAutospacing="0" w:after="0" w:afterAutospacing="0" w:line="180" w:lineRule="atLeast"/>
        <w:rPr>
          <w:color w:val="002060"/>
          <w:szCs w:val="22"/>
          <w:lang w:eastAsia="ja-JP"/>
        </w:rPr>
      </w:pPr>
      <w:r w:rsidRPr="00934C41">
        <w:rPr>
          <w:rFonts w:cs="+mn-cs" w:hint="eastAsia"/>
          <w:b/>
          <w:bCs/>
          <w:color w:val="002060"/>
          <w:position w:val="1"/>
          <w:szCs w:val="22"/>
          <w:lang w:eastAsia="ja-JP"/>
        </w:rPr>
        <w:t>５，主　催</w:t>
      </w:r>
      <w:r w:rsidR="006E4FAD" w:rsidRPr="00934C41">
        <w:rPr>
          <w:rFonts w:cs="+mn-cs" w:hint="eastAsia"/>
          <w:b/>
          <w:bCs/>
          <w:color w:val="002060"/>
          <w:position w:val="1"/>
          <w:szCs w:val="22"/>
          <w:lang w:eastAsia="ja-JP"/>
        </w:rPr>
        <w:t xml:space="preserve">　</w:t>
      </w:r>
      <w:r w:rsidRPr="00934C41">
        <w:rPr>
          <w:rFonts w:cs="+mn-cs" w:hint="eastAsia"/>
          <w:b/>
          <w:bCs/>
          <w:color w:val="002060"/>
          <w:position w:val="1"/>
          <w:szCs w:val="22"/>
          <w:lang w:eastAsia="ja-JP"/>
        </w:rPr>
        <w:t xml:space="preserve">　：　全国児童発達支援協議会（ＣＤＳ－</w:t>
      </w:r>
      <w:r w:rsidR="00456B22">
        <w:rPr>
          <w:rFonts w:cs="+mn-cs"/>
          <w:b/>
          <w:bCs/>
          <w:color w:val="002060"/>
          <w:position w:val="1"/>
          <w:szCs w:val="22"/>
          <w:lang w:eastAsia="ja-JP"/>
        </w:rPr>
        <w:t>J</w:t>
      </w:r>
      <w:r w:rsidRPr="00934C41">
        <w:rPr>
          <w:rFonts w:cs="+mn-cs" w:hint="eastAsia"/>
          <w:b/>
          <w:bCs/>
          <w:color w:val="002060"/>
          <w:position w:val="1"/>
          <w:szCs w:val="22"/>
          <w:lang w:eastAsia="ja-JP"/>
        </w:rPr>
        <w:t>apan）北海道ブロック</w:t>
      </w:r>
    </w:p>
    <w:p w:rsidR="0039672D" w:rsidRPr="00934C41" w:rsidRDefault="004E74D9" w:rsidP="00934C41">
      <w:pPr>
        <w:pStyle w:val="Web"/>
        <w:spacing w:before="216" w:beforeAutospacing="0" w:after="0" w:afterAutospacing="0"/>
        <w:rPr>
          <w:rFonts w:cs="+mn-cs"/>
          <w:b/>
          <w:bCs/>
          <w:color w:val="002060"/>
          <w:position w:val="1"/>
          <w:szCs w:val="22"/>
          <w:lang w:eastAsia="ja-JP"/>
        </w:rPr>
      </w:pPr>
      <w:r w:rsidRPr="00934C41">
        <w:rPr>
          <w:rFonts w:cs="+mn-cs" w:hint="eastAsia"/>
          <w:b/>
          <w:bCs/>
          <w:color w:val="002060"/>
          <w:position w:val="1"/>
          <w:szCs w:val="22"/>
        </w:rPr>
        <w:t>６，後　援　　：　北海道（予</w:t>
      </w:r>
      <w:r w:rsidR="004C2987">
        <w:rPr>
          <w:rFonts w:cs="+mn-cs" w:hint="eastAsia"/>
          <w:b/>
          <w:bCs/>
          <w:color w:val="002060"/>
          <w:position w:val="1"/>
          <w:szCs w:val="22"/>
        </w:rPr>
        <w:t>）</w:t>
      </w:r>
      <w:r w:rsidRPr="00934C41">
        <w:rPr>
          <w:rFonts w:cs="+mn-cs" w:hint="eastAsia"/>
          <w:b/>
          <w:bCs/>
          <w:color w:val="002060"/>
          <w:position w:val="1"/>
          <w:szCs w:val="22"/>
        </w:rPr>
        <w:t>，札幌市</w:t>
      </w:r>
      <w:r w:rsidR="004C2987">
        <w:rPr>
          <w:rFonts w:cs="+mn-cs" w:hint="eastAsia"/>
          <w:b/>
          <w:bCs/>
          <w:color w:val="002060"/>
          <w:position w:val="1"/>
          <w:szCs w:val="22"/>
        </w:rPr>
        <w:t>（</w:t>
      </w:r>
      <w:r w:rsidRPr="00934C41">
        <w:rPr>
          <w:rFonts w:cs="+mn-cs" w:hint="eastAsia"/>
          <w:b/>
          <w:bCs/>
          <w:color w:val="002060"/>
          <w:position w:val="1"/>
          <w:szCs w:val="22"/>
        </w:rPr>
        <w:t>予</w:t>
      </w:r>
      <w:r w:rsidR="004C2987">
        <w:rPr>
          <w:rFonts w:cs="+mn-cs" w:hint="eastAsia"/>
          <w:b/>
          <w:bCs/>
          <w:color w:val="002060"/>
          <w:position w:val="1"/>
          <w:szCs w:val="22"/>
        </w:rPr>
        <w:t>）．</w:t>
      </w:r>
      <w:bookmarkStart w:id="0" w:name="_GoBack"/>
      <w:bookmarkEnd w:id="0"/>
    </w:p>
    <w:p w:rsidR="0039672D" w:rsidRPr="00934C41" w:rsidRDefault="004E74D9" w:rsidP="00934C41">
      <w:pPr>
        <w:pStyle w:val="Web"/>
        <w:spacing w:before="0" w:beforeAutospacing="0" w:after="0" w:afterAutospacing="0"/>
        <w:rPr>
          <w:rFonts w:cs="+mn-cs"/>
          <w:b/>
          <w:bCs/>
          <w:color w:val="002060"/>
          <w:position w:val="1"/>
          <w:szCs w:val="22"/>
          <w:lang w:eastAsia="ja-JP"/>
        </w:rPr>
      </w:pPr>
      <w:r w:rsidRPr="00934C41">
        <w:rPr>
          <w:rFonts w:cs="+mn-cs" w:hint="eastAsia"/>
          <w:b/>
          <w:bCs/>
          <w:color w:val="002060"/>
          <w:position w:val="1"/>
          <w:szCs w:val="22"/>
          <w:lang w:eastAsia="ja-JP"/>
        </w:rPr>
        <w:t>７，日程・内容</w:t>
      </w:r>
      <w:r w:rsidR="001C6763">
        <w:rPr>
          <w:rFonts w:cs="+mn-cs" w:hint="eastAsia"/>
          <w:b/>
          <w:bCs/>
          <w:color w:val="002060"/>
          <w:position w:val="1"/>
          <w:szCs w:val="22"/>
          <w:lang w:eastAsia="ja-JP"/>
        </w:rPr>
        <w:t xml:space="preserve">　：</w:t>
      </w:r>
    </w:p>
    <w:tbl>
      <w:tblPr>
        <w:tblStyle w:val="af1"/>
        <w:tblpPr w:leftFromText="142" w:rightFromText="142" w:vertAnchor="text" w:horzAnchor="margin" w:tblpY="79"/>
        <w:tblW w:w="4946" w:type="pct"/>
        <w:tblLook w:val="04A0" w:firstRow="1" w:lastRow="0" w:firstColumn="1" w:lastColumn="0" w:noHBand="0" w:noVBand="1"/>
      </w:tblPr>
      <w:tblGrid>
        <w:gridCol w:w="1762"/>
        <w:gridCol w:w="5669"/>
        <w:gridCol w:w="1133"/>
        <w:gridCol w:w="482"/>
        <w:gridCol w:w="702"/>
      </w:tblGrid>
      <w:tr w:rsidR="00823611" w:rsidRPr="00C2562E" w:rsidTr="00811540">
        <w:trPr>
          <w:trHeight w:val="279"/>
        </w:trPr>
        <w:tc>
          <w:tcPr>
            <w:tcW w:w="904" w:type="pct"/>
          </w:tcPr>
          <w:p w:rsidR="002B51E8" w:rsidRPr="00C2562E" w:rsidRDefault="002B51E8" w:rsidP="002B51E8">
            <w:pPr>
              <w:pStyle w:val="Web"/>
              <w:spacing w:before="0" w:beforeAutospacing="0" w:after="0" w:afterAutospacing="0" w:line="240" w:lineRule="auto"/>
              <w:jc w:val="center"/>
              <w:rPr>
                <w:rFonts w:cs="+mn-cs"/>
                <w:b/>
                <w:bCs/>
                <w:position w:val="1"/>
                <w:szCs w:val="22"/>
              </w:rPr>
            </w:pPr>
            <w:r w:rsidRPr="00C2562E">
              <w:rPr>
                <w:rFonts w:cs="+mn-cs"/>
                <w:b/>
                <w:bCs/>
                <w:position w:val="1"/>
                <w:szCs w:val="22"/>
              </w:rPr>
              <w:t>時　間</w:t>
            </w:r>
          </w:p>
        </w:tc>
        <w:tc>
          <w:tcPr>
            <w:tcW w:w="2908" w:type="pct"/>
          </w:tcPr>
          <w:p w:rsidR="002B51E8" w:rsidRPr="00C2562E" w:rsidRDefault="002B51E8" w:rsidP="002B51E8">
            <w:pPr>
              <w:pStyle w:val="Web"/>
              <w:spacing w:before="0" w:beforeAutospacing="0" w:after="0" w:afterAutospacing="0" w:line="240" w:lineRule="auto"/>
              <w:jc w:val="center"/>
              <w:rPr>
                <w:rFonts w:cs="+mn-cs"/>
                <w:b/>
                <w:bCs/>
                <w:position w:val="1"/>
                <w:szCs w:val="22"/>
              </w:rPr>
            </w:pPr>
            <w:r>
              <w:rPr>
                <w:rFonts w:cs="+mn-cs"/>
                <w:b/>
                <w:bCs/>
                <w:position w:val="1"/>
                <w:szCs w:val="22"/>
              </w:rPr>
              <w:t>内　　容</w:t>
            </w:r>
          </w:p>
        </w:tc>
        <w:tc>
          <w:tcPr>
            <w:tcW w:w="581" w:type="pct"/>
          </w:tcPr>
          <w:p w:rsidR="002B51E8" w:rsidRPr="00C2562E" w:rsidRDefault="002B51E8" w:rsidP="002B51E8">
            <w:pPr>
              <w:pStyle w:val="Web"/>
              <w:spacing w:before="0" w:beforeAutospacing="0" w:after="0" w:afterAutospacing="0" w:line="240" w:lineRule="auto"/>
              <w:jc w:val="center"/>
              <w:rPr>
                <w:rFonts w:cs="+mn-cs"/>
                <w:b/>
                <w:bCs/>
                <w:position w:val="1"/>
                <w:szCs w:val="22"/>
              </w:rPr>
            </w:pPr>
            <w:r>
              <w:rPr>
                <w:rFonts w:cs="+mn-cs"/>
                <w:b/>
                <w:bCs/>
                <w:position w:val="1"/>
                <w:szCs w:val="22"/>
              </w:rPr>
              <w:t>会　場</w:t>
            </w:r>
          </w:p>
        </w:tc>
        <w:tc>
          <w:tcPr>
            <w:tcW w:w="247" w:type="pct"/>
          </w:tcPr>
          <w:p w:rsidR="002B51E8" w:rsidRPr="00823611" w:rsidRDefault="002B51E8" w:rsidP="002B51E8">
            <w:pPr>
              <w:pStyle w:val="Web"/>
              <w:spacing w:before="0" w:beforeAutospacing="0" w:after="0" w:afterAutospacing="0" w:line="240" w:lineRule="auto"/>
              <w:jc w:val="center"/>
              <w:rPr>
                <w:rFonts w:cs="+mn-cs"/>
                <w:b/>
                <w:bCs/>
                <w:position w:val="1"/>
                <w:sz w:val="14"/>
                <w:szCs w:val="22"/>
              </w:rPr>
            </w:pPr>
            <w:r w:rsidRPr="00823611">
              <w:rPr>
                <w:rFonts w:cs="+mn-cs"/>
                <w:b/>
                <w:bCs/>
                <w:position w:val="1"/>
                <w:sz w:val="14"/>
                <w:szCs w:val="22"/>
              </w:rPr>
              <w:t>会員</w:t>
            </w:r>
          </w:p>
        </w:tc>
        <w:tc>
          <w:tcPr>
            <w:tcW w:w="360" w:type="pct"/>
          </w:tcPr>
          <w:p w:rsidR="002B51E8" w:rsidRPr="00823611" w:rsidRDefault="002B51E8" w:rsidP="00811540">
            <w:pPr>
              <w:pStyle w:val="Web"/>
              <w:spacing w:before="0" w:beforeAutospacing="0" w:after="0" w:afterAutospacing="0" w:line="240" w:lineRule="auto"/>
              <w:jc w:val="center"/>
              <w:rPr>
                <w:rFonts w:cs="+mn-cs"/>
                <w:b/>
                <w:bCs/>
                <w:position w:val="1"/>
                <w:sz w:val="14"/>
                <w:szCs w:val="22"/>
              </w:rPr>
            </w:pPr>
            <w:r w:rsidRPr="00823611">
              <w:rPr>
                <w:rFonts w:cs="+mn-cs"/>
                <w:b/>
                <w:bCs/>
                <w:position w:val="1"/>
                <w:sz w:val="14"/>
                <w:szCs w:val="22"/>
              </w:rPr>
              <w:t>非</w:t>
            </w:r>
            <w:r w:rsidR="00811540">
              <w:rPr>
                <w:rFonts w:cs="+mn-cs"/>
                <w:b/>
                <w:bCs/>
                <w:position w:val="1"/>
                <w:sz w:val="14"/>
                <w:szCs w:val="22"/>
              </w:rPr>
              <w:t>会員</w:t>
            </w:r>
          </w:p>
        </w:tc>
      </w:tr>
      <w:tr w:rsidR="001C6763" w:rsidRPr="00C2562E" w:rsidTr="00811540">
        <w:trPr>
          <w:trHeight w:val="269"/>
        </w:trPr>
        <w:tc>
          <w:tcPr>
            <w:tcW w:w="904" w:type="pct"/>
          </w:tcPr>
          <w:p w:rsidR="00823611" w:rsidRPr="00C2562E" w:rsidRDefault="00823611" w:rsidP="002B51E8">
            <w:pPr>
              <w:pStyle w:val="Web"/>
              <w:spacing w:before="0" w:beforeAutospacing="0" w:after="0" w:afterAutospacing="0" w:line="240" w:lineRule="auto"/>
              <w:jc w:val="center"/>
              <w:rPr>
                <w:rFonts w:cs="+mn-cs"/>
                <w:b/>
                <w:bCs/>
                <w:position w:val="1"/>
                <w:szCs w:val="22"/>
              </w:rPr>
            </w:pPr>
            <w:r>
              <w:rPr>
                <w:rFonts w:cs="+mn-cs" w:hint="eastAsia"/>
                <w:b/>
                <w:bCs/>
                <w:position w:val="1"/>
                <w:szCs w:val="22"/>
              </w:rPr>
              <w:t xml:space="preserve"> 9:40　～　</w:t>
            </w:r>
            <w:r>
              <w:rPr>
                <w:rFonts w:cs="+mn-cs"/>
                <w:b/>
                <w:bCs/>
                <w:position w:val="1"/>
                <w:szCs w:val="22"/>
              </w:rPr>
              <w:t>10:00</w:t>
            </w:r>
          </w:p>
        </w:tc>
        <w:tc>
          <w:tcPr>
            <w:tcW w:w="2908" w:type="pct"/>
          </w:tcPr>
          <w:p w:rsidR="00823611" w:rsidRPr="00727DA1" w:rsidRDefault="00823611" w:rsidP="002B51E8">
            <w:pPr>
              <w:pStyle w:val="Web"/>
              <w:spacing w:before="0" w:beforeAutospacing="0" w:after="0" w:afterAutospacing="0" w:line="240" w:lineRule="auto"/>
              <w:rPr>
                <w:rFonts w:cs="+mn-cs"/>
                <w:b/>
                <w:bCs/>
                <w:position w:val="1"/>
                <w:szCs w:val="22"/>
              </w:rPr>
            </w:pPr>
            <w:r w:rsidRPr="00727DA1">
              <w:rPr>
                <w:rFonts w:ascii="Corbel" w:hAnsi="Arial" w:cs="Arial"/>
                <w:b/>
                <w:bCs/>
                <w:color w:val="000000"/>
                <w:szCs w:val="28"/>
              </w:rPr>
              <w:t>受付</w:t>
            </w:r>
          </w:p>
        </w:tc>
        <w:tc>
          <w:tcPr>
            <w:tcW w:w="581" w:type="pct"/>
            <w:vMerge w:val="restart"/>
          </w:tcPr>
          <w:p w:rsidR="00823611" w:rsidRDefault="00823611" w:rsidP="002B51E8">
            <w:pPr>
              <w:pStyle w:val="Web"/>
              <w:spacing w:before="0" w:beforeAutospacing="0" w:after="0" w:afterAutospacing="0" w:line="240" w:lineRule="auto"/>
              <w:jc w:val="center"/>
              <w:rPr>
                <w:rFonts w:cs="+mn-cs"/>
                <w:b/>
                <w:bCs/>
                <w:position w:val="1"/>
                <w:szCs w:val="22"/>
                <w:lang w:eastAsia="ja-JP"/>
              </w:rPr>
            </w:pPr>
          </w:p>
          <w:p w:rsidR="00823611" w:rsidRPr="00C2562E" w:rsidRDefault="00823611" w:rsidP="002B51E8">
            <w:pPr>
              <w:pStyle w:val="Web"/>
              <w:spacing w:before="0" w:beforeAutospacing="0" w:after="0" w:afterAutospacing="0" w:line="240" w:lineRule="auto"/>
              <w:jc w:val="center"/>
              <w:rPr>
                <w:rFonts w:cs="+mn-cs"/>
                <w:b/>
                <w:bCs/>
                <w:position w:val="1"/>
                <w:szCs w:val="22"/>
                <w:lang w:eastAsia="ja-JP"/>
              </w:rPr>
            </w:pPr>
            <w:r>
              <w:rPr>
                <w:rFonts w:cs="+mn-cs" w:hint="eastAsia"/>
                <w:b/>
                <w:bCs/>
                <w:position w:val="1"/>
                <w:szCs w:val="22"/>
                <w:lang w:eastAsia="ja-JP"/>
              </w:rPr>
              <w:t>講堂</w:t>
            </w:r>
          </w:p>
        </w:tc>
        <w:tc>
          <w:tcPr>
            <w:tcW w:w="247" w:type="pct"/>
            <w:vMerge w:val="restart"/>
          </w:tcPr>
          <w:p w:rsidR="00823611" w:rsidRDefault="00823611" w:rsidP="00823611">
            <w:pPr>
              <w:pStyle w:val="Web"/>
              <w:spacing w:before="0" w:beforeAutospacing="0" w:after="0" w:afterAutospacing="0" w:line="240" w:lineRule="auto"/>
              <w:jc w:val="center"/>
              <w:rPr>
                <w:rFonts w:cs="+mn-cs"/>
                <w:b/>
                <w:bCs/>
                <w:position w:val="1"/>
                <w:szCs w:val="22"/>
                <w:lang w:eastAsia="ja-JP"/>
              </w:rPr>
            </w:pPr>
          </w:p>
          <w:p w:rsidR="00823611" w:rsidRDefault="00823611" w:rsidP="00823611">
            <w:pPr>
              <w:pStyle w:val="Web"/>
              <w:spacing w:before="0" w:beforeAutospacing="0" w:after="0" w:afterAutospacing="0" w:line="240" w:lineRule="auto"/>
              <w:jc w:val="center"/>
              <w:rPr>
                <w:rFonts w:cs="+mn-cs"/>
                <w:b/>
                <w:bCs/>
                <w:position w:val="1"/>
                <w:szCs w:val="22"/>
                <w:lang w:eastAsia="ja-JP"/>
              </w:rPr>
            </w:pPr>
            <w:r>
              <w:rPr>
                <w:rFonts w:cs="+mn-cs"/>
                <w:b/>
                <w:bCs/>
                <w:position w:val="1"/>
                <w:szCs w:val="22"/>
                <w:lang w:eastAsia="ja-JP"/>
              </w:rPr>
              <w:t>○</w:t>
            </w:r>
          </w:p>
        </w:tc>
        <w:tc>
          <w:tcPr>
            <w:tcW w:w="360" w:type="pct"/>
            <w:vMerge w:val="restart"/>
          </w:tcPr>
          <w:p w:rsidR="00823611" w:rsidRDefault="00823611" w:rsidP="00823611">
            <w:pPr>
              <w:pStyle w:val="Web"/>
              <w:spacing w:before="0" w:beforeAutospacing="0" w:after="0" w:afterAutospacing="0" w:line="240" w:lineRule="auto"/>
              <w:jc w:val="center"/>
              <w:rPr>
                <w:rFonts w:cs="+mn-cs"/>
                <w:b/>
                <w:bCs/>
                <w:position w:val="1"/>
                <w:szCs w:val="22"/>
                <w:lang w:eastAsia="ja-JP"/>
              </w:rPr>
            </w:pPr>
          </w:p>
          <w:p w:rsidR="00823611" w:rsidRDefault="00823611" w:rsidP="00823611">
            <w:pPr>
              <w:pStyle w:val="Web"/>
              <w:spacing w:before="0" w:beforeAutospacing="0" w:after="0" w:afterAutospacing="0" w:line="240" w:lineRule="auto"/>
              <w:jc w:val="center"/>
              <w:rPr>
                <w:rFonts w:cs="+mn-cs"/>
                <w:b/>
                <w:bCs/>
                <w:position w:val="1"/>
                <w:szCs w:val="22"/>
                <w:lang w:eastAsia="ja-JP"/>
              </w:rPr>
            </w:pPr>
            <w:r>
              <w:rPr>
                <w:rFonts w:cs="+mn-cs"/>
                <w:b/>
                <w:bCs/>
                <w:position w:val="1"/>
                <w:szCs w:val="22"/>
                <w:lang w:eastAsia="ja-JP"/>
              </w:rPr>
              <w:t>○</w:t>
            </w:r>
          </w:p>
        </w:tc>
      </w:tr>
      <w:tr w:rsidR="001C6763" w:rsidRPr="00C2562E" w:rsidTr="00811540">
        <w:trPr>
          <w:trHeight w:val="259"/>
        </w:trPr>
        <w:tc>
          <w:tcPr>
            <w:tcW w:w="904" w:type="pct"/>
          </w:tcPr>
          <w:p w:rsidR="00823611" w:rsidRPr="00C2562E" w:rsidRDefault="00823611" w:rsidP="002B51E8">
            <w:pPr>
              <w:pStyle w:val="Web"/>
              <w:spacing w:before="0" w:beforeAutospacing="0" w:after="0" w:afterAutospacing="0" w:line="240" w:lineRule="auto"/>
              <w:jc w:val="center"/>
              <w:rPr>
                <w:rFonts w:cs="+mn-cs"/>
                <w:b/>
                <w:bCs/>
                <w:position w:val="1"/>
                <w:szCs w:val="22"/>
              </w:rPr>
            </w:pPr>
            <w:r>
              <w:rPr>
                <w:rFonts w:cs="+mn-cs" w:hint="eastAsia"/>
                <w:b/>
                <w:bCs/>
                <w:position w:val="1"/>
                <w:szCs w:val="22"/>
              </w:rPr>
              <w:t>10:00　～</w:t>
            </w:r>
            <w:r>
              <w:rPr>
                <w:rFonts w:cs="+mn-cs"/>
                <w:b/>
                <w:bCs/>
                <w:position w:val="1"/>
                <w:szCs w:val="22"/>
              </w:rPr>
              <w:t xml:space="preserve"> 10:10</w:t>
            </w:r>
          </w:p>
        </w:tc>
        <w:tc>
          <w:tcPr>
            <w:tcW w:w="2908" w:type="pct"/>
          </w:tcPr>
          <w:p w:rsidR="00823611" w:rsidRPr="00727DA1" w:rsidRDefault="00823611" w:rsidP="002B51E8">
            <w:pPr>
              <w:pStyle w:val="Web"/>
              <w:spacing w:before="0" w:beforeAutospacing="0" w:after="0" w:afterAutospacing="0" w:line="240" w:lineRule="auto"/>
              <w:rPr>
                <w:rFonts w:cs="+mn-cs"/>
                <w:b/>
                <w:bCs/>
                <w:position w:val="1"/>
                <w:szCs w:val="22"/>
              </w:rPr>
            </w:pPr>
            <w:r>
              <w:rPr>
                <w:rFonts w:cs="+mn-cs" w:hint="eastAsia"/>
                <w:b/>
                <w:bCs/>
                <w:position w:val="1"/>
                <w:szCs w:val="22"/>
              </w:rPr>
              <w:t>開会式</w:t>
            </w:r>
          </w:p>
        </w:tc>
        <w:tc>
          <w:tcPr>
            <w:tcW w:w="581" w:type="pct"/>
            <w:vMerge/>
          </w:tcPr>
          <w:p w:rsidR="00823611" w:rsidRPr="00C2562E" w:rsidRDefault="00823611" w:rsidP="002B51E8">
            <w:pPr>
              <w:pStyle w:val="Web"/>
              <w:spacing w:before="0" w:beforeAutospacing="0" w:after="0" w:afterAutospacing="0" w:line="240" w:lineRule="auto"/>
              <w:jc w:val="center"/>
              <w:rPr>
                <w:rFonts w:cs="+mn-cs"/>
                <w:b/>
                <w:bCs/>
                <w:position w:val="1"/>
                <w:szCs w:val="22"/>
              </w:rPr>
            </w:pPr>
          </w:p>
        </w:tc>
        <w:tc>
          <w:tcPr>
            <w:tcW w:w="247" w:type="pct"/>
            <w:vMerge/>
          </w:tcPr>
          <w:p w:rsidR="00823611" w:rsidRPr="00C2562E" w:rsidRDefault="00823611" w:rsidP="00823611">
            <w:pPr>
              <w:pStyle w:val="Web"/>
              <w:spacing w:before="0" w:beforeAutospacing="0" w:after="0" w:afterAutospacing="0" w:line="240" w:lineRule="auto"/>
              <w:jc w:val="center"/>
              <w:rPr>
                <w:rFonts w:cs="+mn-cs"/>
                <w:b/>
                <w:bCs/>
                <w:position w:val="1"/>
                <w:szCs w:val="22"/>
              </w:rPr>
            </w:pPr>
          </w:p>
        </w:tc>
        <w:tc>
          <w:tcPr>
            <w:tcW w:w="360" w:type="pct"/>
            <w:vMerge/>
          </w:tcPr>
          <w:p w:rsidR="00823611" w:rsidRPr="00C2562E" w:rsidRDefault="00823611" w:rsidP="00823611">
            <w:pPr>
              <w:pStyle w:val="Web"/>
              <w:spacing w:before="0" w:beforeAutospacing="0" w:after="0" w:afterAutospacing="0" w:line="240" w:lineRule="auto"/>
              <w:jc w:val="center"/>
              <w:rPr>
                <w:rFonts w:cs="+mn-cs"/>
                <w:b/>
                <w:bCs/>
                <w:position w:val="1"/>
                <w:szCs w:val="22"/>
              </w:rPr>
            </w:pPr>
          </w:p>
        </w:tc>
      </w:tr>
      <w:tr w:rsidR="001C6763" w:rsidRPr="00C2562E" w:rsidTr="00811540">
        <w:trPr>
          <w:trHeight w:val="548"/>
        </w:trPr>
        <w:tc>
          <w:tcPr>
            <w:tcW w:w="904" w:type="pct"/>
          </w:tcPr>
          <w:p w:rsidR="00823611" w:rsidRPr="00C2562E" w:rsidRDefault="00823611" w:rsidP="002B51E8">
            <w:pPr>
              <w:pStyle w:val="Web"/>
              <w:spacing w:before="0" w:beforeAutospacing="0" w:after="0" w:afterAutospacing="0" w:line="240" w:lineRule="auto"/>
              <w:jc w:val="center"/>
              <w:rPr>
                <w:rFonts w:cs="+mn-cs"/>
                <w:b/>
                <w:bCs/>
                <w:position w:val="1"/>
                <w:szCs w:val="22"/>
              </w:rPr>
            </w:pPr>
            <w:r>
              <w:rPr>
                <w:rFonts w:cs="+mn-cs" w:hint="eastAsia"/>
                <w:b/>
                <w:bCs/>
                <w:position w:val="1"/>
                <w:szCs w:val="22"/>
              </w:rPr>
              <w:t>10:10</w:t>
            </w:r>
            <w:r>
              <w:rPr>
                <w:rFonts w:cs="+mn-cs"/>
                <w:b/>
                <w:bCs/>
                <w:position w:val="1"/>
                <w:szCs w:val="22"/>
              </w:rPr>
              <w:t xml:space="preserve">　～　11:45</w:t>
            </w:r>
          </w:p>
        </w:tc>
        <w:tc>
          <w:tcPr>
            <w:tcW w:w="2908" w:type="pct"/>
          </w:tcPr>
          <w:p w:rsidR="00823611" w:rsidRDefault="00823611" w:rsidP="00823611">
            <w:pPr>
              <w:pStyle w:val="Web"/>
              <w:spacing w:before="0" w:beforeAutospacing="0" w:after="0" w:afterAutospacing="0" w:line="240" w:lineRule="auto"/>
              <w:ind w:left="3641" w:hangingChars="1856" w:hanging="3641"/>
              <w:rPr>
                <w:rFonts w:cs="+mn-cs"/>
                <w:b/>
                <w:bCs/>
                <w:position w:val="1"/>
                <w:lang w:eastAsia="ja-JP"/>
              </w:rPr>
            </w:pPr>
            <w:r w:rsidRPr="00727DA1">
              <w:rPr>
                <w:rFonts w:cs="+mn-cs"/>
                <w:b/>
                <w:bCs/>
                <w:position w:val="1"/>
                <w:lang w:eastAsia="ja-JP"/>
              </w:rPr>
              <w:t>講演『障害のある子どもの子育て支援と家族支援』</w:t>
            </w:r>
            <w:r>
              <w:rPr>
                <w:rFonts w:cs="+mn-cs"/>
                <w:b/>
                <w:bCs/>
                <w:position w:val="1"/>
                <w:lang w:eastAsia="ja-JP"/>
              </w:rPr>
              <w:t xml:space="preserve">　(仮</w:t>
            </w:r>
            <w:r>
              <w:rPr>
                <w:rFonts w:cs="+mn-cs" w:hint="eastAsia"/>
                <w:b/>
                <w:bCs/>
                <w:position w:val="1"/>
                <w:lang w:eastAsia="ja-JP"/>
              </w:rPr>
              <w:t>)</w:t>
            </w:r>
            <w:r>
              <w:rPr>
                <w:rFonts w:cs="+mn-cs"/>
                <w:b/>
                <w:bCs/>
                <w:position w:val="1"/>
                <w:lang w:eastAsia="ja-JP"/>
              </w:rPr>
              <w:t xml:space="preserve">　</w:t>
            </w:r>
          </w:p>
          <w:p w:rsidR="00823611" w:rsidRPr="00727DA1" w:rsidRDefault="00823611" w:rsidP="00823611">
            <w:pPr>
              <w:pStyle w:val="Web"/>
              <w:spacing w:before="0" w:beforeAutospacing="0" w:after="0" w:afterAutospacing="0" w:line="240" w:lineRule="auto"/>
              <w:ind w:leftChars="800" w:left="3554" w:hangingChars="1056" w:hanging="2071"/>
              <w:rPr>
                <w:rFonts w:cs="+mn-cs"/>
                <w:b/>
                <w:bCs/>
                <w:position w:val="1"/>
                <w:lang w:eastAsia="ja-JP"/>
              </w:rPr>
            </w:pPr>
            <w:r>
              <w:rPr>
                <w:rFonts w:cs="+mn-cs" w:hint="eastAsia"/>
                <w:b/>
                <w:bCs/>
                <w:position w:val="1"/>
                <w:lang w:eastAsia="ja-JP"/>
              </w:rPr>
              <w:t xml:space="preserve">　　　　　　　　　　</w:t>
            </w:r>
            <w:r>
              <w:rPr>
                <w:rFonts w:cs="+mn-cs" w:hint="eastAsia"/>
                <w:b/>
                <w:bCs/>
                <w:position w:val="1"/>
                <w:szCs w:val="22"/>
                <w:lang w:eastAsia="ja-JP"/>
              </w:rPr>
              <w:t>青山学院</w:t>
            </w:r>
            <w:r w:rsidRPr="00727DA1">
              <w:rPr>
                <w:rFonts w:cs="+mn-cs"/>
                <w:b/>
                <w:bCs/>
                <w:position w:val="1"/>
                <w:szCs w:val="22"/>
                <w:lang w:eastAsia="ja-JP"/>
              </w:rPr>
              <w:t>大学</w:t>
            </w:r>
            <w:r>
              <w:rPr>
                <w:rFonts w:cs="+mn-cs" w:hint="eastAsia"/>
                <w:b/>
                <w:bCs/>
                <w:position w:val="1"/>
                <w:szCs w:val="22"/>
                <w:lang w:eastAsia="ja-JP"/>
              </w:rPr>
              <w:t xml:space="preserve">　</w:t>
            </w:r>
            <w:r w:rsidRPr="00727DA1">
              <w:rPr>
                <w:rFonts w:cs="+mn-cs"/>
                <w:b/>
                <w:bCs/>
                <w:position w:val="1"/>
                <w:szCs w:val="22"/>
                <w:lang w:eastAsia="ja-JP"/>
              </w:rPr>
              <w:t xml:space="preserve">　古荘純一　氏</w:t>
            </w:r>
          </w:p>
        </w:tc>
        <w:tc>
          <w:tcPr>
            <w:tcW w:w="581" w:type="pct"/>
            <w:vMerge/>
          </w:tcPr>
          <w:p w:rsidR="00823611" w:rsidRPr="00C2562E" w:rsidRDefault="00823611" w:rsidP="002B51E8">
            <w:pPr>
              <w:pStyle w:val="Web"/>
              <w:spacing w:before="0" w:beforeAutospacing="0" w:after="0" w:afterAutospacing="0" w:line="240" w:lineRule="auto"/>
              <w:jc w:val="center"/>
              <w:rPr>
                <w:rFonts w:cs="+mn-cs"/>
                <w:b/>
                <w:bCs/>
                <w:position w:val="1"/>
                <w:szCs w:val="22"/>
                <w:lang w:eastAsia="ja-JP"/>
              </w:rPr>
            </w:pPr>
          </w:p>
        </w:tc>
        <w:tc>
          <w:tcPr>
            <w:tcW w:w="247" w:type="pct"/>
            <w:vMerge/>
          </w:tcPr>
          <w:p w:rsidR="00823611" w:rsidRPr="00C2562E" w:rsidRDefault="00823611" w:rsidP="00823611">
            <w:pPr>
              <w:pStyle w:val="Web"/>
              <w:spacing w:before="0" w:beforeAutospacing="0" w:after="0" w:afterAutospacing="0" w:line="240" w:lineRule="auto"/>
              <w:jc w:val="center"/>
              <w:rPr>
                <w:rFonts w:cs="+mn-cs"/>
                <w:b/>
                <w:bCs/>
                <w:position w:val="1"/>
                <w:szCs w:val="22"/>
                <w:lang w:eastAsia="ja-JP"/>
              </w:rPr>
            </w:pPr>
          </w:p>
        </w:tc>
        <w:tc>
          <w:tcPr>
            <w:tcW w:w="360" w:type="pct"/>
            <w:vMerge/>
          </w:tcPr>
          <w:p w:rsidR="00823611" w:rsidRPr="00C2562E" w:rsidRDefault="00823611" w:rsidP="00823611">
            <w:pPr>
              <w:pStyle w:val="Web"/>
              <w:spacing w:before="0" w:beforeAutospacing="0" w:after="0" w:afterAutospacing="0" w:line="240" w:lineRule="auto"/>
              <w:jc w:val="center"/>
              <w:rPr>
                <w:rFonts w:cs="+mn-cs"/>
                <w:b/>
                <w:bCs/>
                <w:position w:val="1"/>
                <w:szCs w:val="22"/>
                <w:lang w:eastAsia="ja-JP"/>
              </w:rPr>
            </w:pPr>
          </w:p>
        </w:tc>
      </w:tr>
      <w:tr w:rsidR="001C6763" w:rsidRPr="00C2562E" w:rsidTr="00811540">
        <w:trPr>
          <w:trHeight w:val="325"/>
        </w:trPr>
        <w:tc>
          <w:tcPr>
            <w:tcW w:w="904" w:type="pct"/>
            <w:vMerge w:val="restart"/>
          </w:tcPr>
          <w:p w:rsidR="00823611" w:rsidRPr="00C2562E" w:rsidRDefault="00823611" w:rsidP="002B51E8">
            <w:pPr>
              <w:pStyle w:val="Web"/>
              <w:spacing w:before="0" w:beforeAutospacing="0" w:after="0" w:afterAutospacing="0" w:line="240" w:lineRule="auto"/>
              <w:jc w:val="center"/>
              <w:rPr>
                <w:rFonts w:cs="+mn-cs"/>
                <w:b/>
                <w:bCs/>
                <w:position w:val="1"/>
                <w:szCs w:val="22"/>
              </w:rPr>
            </w:pPr>
            <w:r>
              <w:rPr>
                <w:rFonts w:cs="+mn-cs" w:hint="eastAsia"/>
                <w:b/>
                <w:bCs/>
                <w:position w:val="1"/>
                <w:szCs w:val="22"/>
              </w:rPr>
              <w:t>12:00　～　13:10</w:t>
            </w:r>
          </w:p>
        </w:tc>
        <w:tc>
          <w:tcPr>
            <w:tcW w:w="2908" w:type="pct"/>
            <w:vMerge w:val="restart"/>
          </w:tcPr>
          <w:p w:rsidR="00823611" w:rsidRPr="00727DA1" w:rsidRDefault="00823611" w:rsidP="002B51E8">
            <w:pPr>
              <w:pStyle w:val="Web"/>
              <w:spacing w:before="0" w:beforeAutospacing="0" w:after="0" w:afterAutospacing="0" w:line="240" w:lineRule="auto"/>
              <w:rPr>
                <w:rFonts w:cs="+mn-cs"/>
                <w:b/>
                <w:bCs/>
                <w:position w:val="1"/>
                <w:szCs w:val="22"/>
                <w:lang w:eastAsia="ja-JP"/>
              </w:rPr>
            </w:pPr>
            <w:r w:rsidRPr="00727DA1">
              <w:rPr>
                <w:rFonts w:cs="+mn-cs"/>
                <w:b/>
                <w:bCs/>
                <w:position w:val="1"/>
                <w:lang w:eastAsia="ja-JP"/>
              </w:rPr>
              <w:t xml:space="preserve">昼　食　・　休　憩， </w:t>
            </w:r>
            <w:r>
              <w:rPr>
                <w:rFonts w:cs="+mn-cs" w:hint="eastAsia"/>
                <w:b/>
                <w:bCs/>
                <w:position w:val="1"/>
                <w:lang w:eastAsia="ja-JP"/>
              </w:rPr>
              <w:t xml:space="preserve">　　　　　　　　　　　　　　　　　　　　　　　　　　　　　　　　　　　</w:t>
            </w:r>
            <w:r w:rsidRPr="00727DA1">
              <w:rPr>
                <w:rFonts w:cs="+mn-cs" w:hint="eastAsia"/>
                <w:b/>
                <w:bCs/>
                <w:position w:val="1"/>
                <w:szCs w:val="22"/>
                <w:lang w:eastAsia="ja-JP"/>
              </w:rPr>
              <w:t>28年度CDS-J北海道ブロック総会</w:t>
            </w:r>
          </w:p>
        </w:tc>
        <w:tc>
          <w:tcPr>
            <w:tcW w:w="581" w:type="pct"/>
            <w:vMerge w:val="restart"/>
          </w:tcPr>
          <w:p w:rsidR="00823611" w:rsidRPr="00C2562E" w:rsidRDefault="00823611" w:rsidP="002B51E8">
            <w:pPr>
              <w:pStyle w:val="Web"/>
              <w:spacing w:before="0" w:beforeAutospacing="0" w:after="0" w:afterAutospacing="0" w:line="240" w:lineRule="auto"/>
              <w:rPr>
                <w:rFonts w:cs="+mn-cs"/>
                <w:b/>
                <w:bCs/>
                <w:position w:val="1"/>
                <w:szCs w:val="22"/>
                <w:lang w:eastAsia="ja-JP"/>
              </w:rPr>
            </w:pPr>
            <w:r>
              <w:rPr>
                <w:rFonts w:cs="+mn-cs" w:hint="eastAsia"/>
                <w:b/>
                <w:bCs/>
                <w:position w:val="1"/>
                <w:szCs w:val="22"/>
                <w:lang w:eastAsia="ja-JP"/>
              </w:rPr>
              <w:t>302（昼食）403（総会）</w:t>
            </w:r>
          </w:p>
        </w:tc>
        <w:tc>
          <w:tcPr>
            <w:tcW w:w="247" w:type="pct"/>
            <w:vMerge/>
          </w:tcPr>
          <w:p w:rsidR="00823611" w:rsidRDefault="00823611" w:rsidP="00823611">
            <w:pPr>
              <w:pStyle w:val="Web"/>
              <w:spacing w:before="0" w:beforeAutospacing="0" w:after="0" w:afterAutospacing="0" w:line="240" w:lineRule="auto"/>
              <w:jc w:val="center"/>
              <w:rPr>
                <w:rFonts w:cs="+mn-cs"/>
                <w:b/>
                <w:bCs/>
                <w:position w:val="1"/>
                <w:szCs w:val="22"/>
                <w:lang w:eastAsia="ja-JP"/>
              </w:rPr>
            </w:pPr>
          </w:p>
        </w:tc>
        <w:tc>
          <w:tcPr>
            <w:tcW w:w="360" w:type="pct"/>
            <w:vMerge/>
          </w:tcPr>
          <w:p w:rsidR="00823611" w:rsidRDefault="00823611" w:rsidP="00823611">
            <w:pPr>
              <w:pStyle w:val="Web"/>
              <w:spacing w:before="0" w:beforeAutospacing="0" w:after="0" w:afterAutospacing="0" w:line="240" w:lineRule="auto"/>
              <w:jc w:val="center"/>
              <w:rPr>
                <w:rFonts w:cs="+mn-cs"/>
                <w:b/>
                <w:bCs/>
                <w:position w:val="1"/>
                <w:szCs w:val="22"/>
                <w:lang w:eastAsia="ja-JP"/>
              </w:rPr>
            </w:pPr>
          </w:p>
        </w:tc>
      </w:tr>
      <w:tr w:rsidR="001C6763" w:rsidRPr="00C2562E" w:rsidTr="00811540">
        <w:trPr>
          <w:trHeight w:val="288"/>
        </w:trPr>
        <w:tc>
          <w:tcPr>
            <w:tcW w:w="904" w:type="pct"/>
            <w:vMerge/>
          </w:tcPr>
          <w:p w:rsidR="002B51E8" w:rsidRDefault="002B51E8" w:rsidP="002B51E8">
            <w:pPr>
              <w:pStyle w:val="Web"/>
              <w:spacing w:before="0" w:beforeAutospacing="0" w:after="0" w:afterAutospacing="0" w:line="240" w:lineRule="auto"/>
              <w:jc w:val="center"/>
              <w:rPr>
                <w:rFonts w:cs="+mn-cs"/>
                <w:b/>
                <w:bCs/>
                <w:position w:val="1"/>
                <w:szCs w:val="22"/>
              </w:rPr>
            </w:pPr>
          </w:p>
        </w:tc>
        <w:tc>
          <w:tcPr>
            <w:tcW w:w="2908" w:type="pct"/>
            <w:vMerge/>
          </w:tcPr>
          <w:p w:rsidR="002B51E8" w:rsidRPr="00727DA1" w:rsidRDefault="002B51E8" w:rsidP="002B51E8">
            <w:pPr>
              <w:pStyle w:val="Web"/>
              <w:spacing w:before="0" w:beforeAutospacing="0" w:after="0" w:afterAutospacing="0" w:line="240" w:lineRule="auto"/>
              <w:rPr>
                <w:rFonts w:cs="+mn-cs"/>
                <w:b/>
                <w:bCs/>
                <w:position w:val="1"/>
                <w:lang w:eastAsia="ja-JP"/>
              </w:rPr>
            </w:pPr>
          </w:p>
        </w:tc>
        <w:tc>
          <w:tcPr>
            <w:tcW w:w="581" w:type="pct"/>
            <w:vMerge/>
          </w:tcPr>
          <w:p w:rsidR="002B51E8" w:rsidRDefault="002B51E8" w:rsidP="002B51E8">
            <w:pPr>
              <w:pStyle w:val="Web"/>
              <w:spacing w:before="0" w:beforeAutospacing="0" w:after="0" w:afterAutospacing="0" w:line="240" w:lineRule="auto"/>
              <w:rPr>
                <w:rFonts w:cs="+mn-cs"/>
                <w:b/>
                <w:bCs/>
                <w:position w:val="1"/>
                <w:szCs w:val="22"/>
                <w:lang w:eastAsia="ja-JP"/>
              </w:rPr>
            </w:pPr>
          </w:p>
        </w:tc>
        <w:tc>
          <w:tcPr>
            <w:tcW w:w="247" w:type="pct"/>
          </w:tcPr>
          <w:p w:rsidR="002B51E8" w:rsidRDefault="00823611" w:rsidP="00823611">
            <w:pPr>
              <w:pStyle w:val="Web"/>
              <w:spacing w:before="0" w:beforeAutospacing="0" w:after="0" w:afterAutospacing="0" w:line="240" w:lineRule="auto"/>
              <w:jc w:val="center"/>
              <w:rPr>
                <w:rFonts w:cs="+mn-cs"/>
                <w:b/>
                <w:bCs/>
                <w:position w:val="1"/>
                <w:szCs w:val="22"/>
                <w:lang w:eastAsia="ja-JP"/>
              </w:rPr>
            </w:pPr>
            <w:r>
              <w:rPr>
                <w:rFonts w:cs="+mn-cs" w:hint="eastAsia"/>
                <w:b/>
                <w:bCs/>
                <w:position w:val="1"/>
                <w:szCs w:val="22"/>
                <w:lang w:eastAsia="ja-JP"/>
              </w:rPr>
              <w:t>○</w:t>
            </w:r>
          </w:p>
        </w:tc>
        <w:tc>
          <w:tcPr>
            <w:tcW w:w="360" w:type="pct"/>
          </w:tcPr>
          <w:p w:rsidR="002B51E8" w:rsidRDefault="00823611" w:rsidP="00823611">
            <w:pPr>
              <w:pStyle w:val="Web"/>
              <w:spacing w:before="0" w:beforeAutospacing="0" w:after="0" w:afterAutospacing="0" w:line="240" w:lineRule="auto"/>
              <w:jc w:val="center"/>
              <w:rPr>
                <w:rFonts w:cs="+mn-cs"/>
                <w:b/>
                <w:bCs/>
                <w:position w:val="1"/>
                <w:szCs w:val="22"/>
                <w:lang w:eastAsia="ja-JP"/>
              </w:rPr>
            </w:pPr>
            <w:r>
              <w:rPr>
                <w:rFonts w:cs="+mn-cs" w:hint="eastAsia"/>
                <w:b/>
                <w:bCs/>
                <w:position w:val="1"/>
                <w:szCs w:val="22"/>
                <w:lang w:eastAsia="ja-JP"/>
              </w:rPr>
              <w:t>－</w:t>
            </w:r>
          </w:p>
        </w:tc>
      </w:tr>
      <w:tr w:rsidR="00823611" w:rsidRPr="00C2562E" w:rsidTr="00811540">
        <w:trPr>
          <w:trHeight w:val="737"/>
        </w:trPr>
        <w:tc>
          <w:tcPr>
            <w:tcW w:w="904" w:type="pct"/>
          </w:tcPr>
          <w:p w:rsidR="002B51E8" w:rsidRPr="00C2562E" w:rsidRDefault="002B51E8" w:rsidP="002B51E8">
            <w:pPr>
              <w:pStyle w:val="Web"/>
              <w:spacing w:before="0" w:beforeAutospacing="0" w:after="0" w:afterAutospacing="0" w:line="240" w:lineRule="auto"/>
              <w:jc w:val="center"/>
              <w:rPr>
                <w:rFonts w:cs="+mn-cs"/>
                <w:b/>
                <w:bCs/>
                <w:position w:val="1"/>
                <w:szCs w:val="22"/>
              </w:rPr>
            </w:pPr>
            <w:r>
              <w:rPr>
                <w:rFonts w:cs="+mn-cs" w:hint="eastAsia"/>
                <w:b/>
                <w:bCs/>
                <w:position w:val="1"/>
                <w:szCs w:val="22"/>
              </w:rPr>
              <w:t>13:10　～　14:50</w:t>
            </w:r>
          </w:p>
        </w:tc>
        <w:tc>
          <w:tcPr>
            <w:tcW w:w="2908" w:type="pct"/>
          </w:tcPr>
          <w:p w:rsidR="002B51E8" w:rsidRPr="00550357" w:rsidRDefault="002B51E8" w:rsidP="002B51E8">
            <w:pPr>
              <w:spacing w:before="0" w:after="0" w:line="240" w:lineRule="auto"/>
              <w:ind w:left="196" w:hangingChars="100" w:hanging="196"/>
              <w:rPr>
                <w:rFonts w:ascii="Arial" w:eastAsia="ＭＳ Ｐゴシック" w:hAnsi="Arial" w:cs="Arial"/>
                <w:sz w:val="21"/>
                <w:szCs w:val="21"/>
                <w:lang w:eastAsia="ja-JP"/>
              </w:rPr>
            </w:pPr>
            <w:r w:rsidRPr="00550357">
              <w:rPr>
                <w:rFonts w:ascii="Corbel" w:eastAsia="ＭＳ Ｐゴシック" w:hAnsi="Arial" w:cs="Arial"/>
                <w:b/>
                <w:bCs/>
                <w:color w:val="000000"/>
                <w:sz w:val="21"/>
                <w:szCs w:val="21"/>
                <w:lang w:eastAsia="ja-JP"/>
              </w:rPr>
              <w:t>分科会（実践発表・交流－２会場）</w:t>
            </w:r>
            <w:r w:rsidRPr="00550357">
              <w:rPr>
                <w:rFonts w:ascii="Corbel" w:eastAsia="ＭＳ Ｐゴシック" w:hAnsi="Arial" w:cs="Arial" w:hint="eastAsia"/>
                <w:b/>
                <w:bCs/>
                <w:color w:val="000000"/>
                <w:sz w:val="21"/>
                <w:szCs w:val="21"/>
                <w:lang w:eastAsia="ja-JP"/>
              </w:rPr>
              <w:t xml:space="preserve">　</w:t>
            </w:r>
            <w:r>
              <w:rPr>
                <w:rFonts w:ascii="Corbel" w:eastAsia="ＭＳ Ｐゴシック" w:hAnsi="Arial" w:cs="Arial" w:hint="eastAsia"/>
                <w:b/>
                <w:bCs/>
                <w:color w:val="000000"/>
                <w:sz w:val="21"/>
                <w:szCs w:val="21"/>
                <w:lang w:eastAsia="ja-JP"/>
              </w:rPr>
              <w:t xml:space="preserve">　　　　　　　　　　　　　　　　　　　　　　　　　　　</w:t>
            </w:r>
            <w:r w:rsidRPr="00550357">
              <w:rPr>
                <w:rFonts w:ascii="ＭＳ ゴシック" w:eastAsia="ＭＳ ゴシック" w:hAnsi="ＭＳ ゴシック" w:cs="ＭＳ ゴシック"/>
                <w:b/>
                <w:bCs/>
                <w:color w:val="000000"/>
                <w:sz w:val="21"/>
                <w:szCs w:val="21"/>
                <w:lang w:eastAsia="ja-JP"/>
              </w:rPr>
              <w:t>①</w:t>
            </w:r>
            <w:r w:rsidRPr="00550357">
              <w:rPr>
                <w:rFonts w:ascii="Corbel" w:eastAsia="ＭＳ Ｐゴシック" w:hAnsi="Arial" w:cs="Arial"/>
                <w:b/>
                <w:bCs/>
                <w:color w:val="000000"/>
                <w:sz w:val="21"/>
                <w:szCs w:val="21"/>
                <w:lang w:eastAsia="ja-JP"/>
              </w:rPr>
              <w:t>知的障害・発達障害のある子どもの支援</w:t>
            </w:r>
            <w:r w:rsidRPr="00550357">
              <w:rPr>
                <w:rFonts w:ascii="Corbel" w:eastAsia="ＭＳ Ｐゴシック" w:hAnsi="Corbel" w:cs="Arial"/>
                <w:b/>
                <w:bCs/>
                <w:color w:val="000000"/>
                <w:sz w:val="21"/>
                <w:szCs w:val="21"/>
                <w:lang w:eastAsia="ja-JP"/>
              </w:rPr>
              <w:t xml:space="preserve"> </w:t>
            </w:r>
            <w:r w:rsidR="006479AB">
              <w:rPr>
                <w:rFonts w:ascii="Corbel" w:eastAsia="ＭＳ Ｐゴシック" w:hAnsi="Corbel" w:cs="Arial"/>
                <w:b/>
                <w:bCs/>
                <w:color w:val="000000"/>
                <w:sz w:val="21"/>
                <w:szCs w:val="21"/>
                <w:lang w:eastAsia="ja-JP"/>
              </w:rPr>
              <w:t>・家族支援</w:t>
            </w:r>
          </w:p>
          <w:p w:rsidR="002B51E8" w:rsidRPr="00727DA1" w:rsidRDefault="002B51E8" w:rsidP="002B51E8">
            <w:pPr>
              <w:pStyle w:val="Web"/>
              <w:spacing w:before="0" w:beforeAutospacing="0" w:after="0" w:afterAutospacing="0" w:line="240" w:lineRule="auto"/>
              <w:ind w:firstLineChars="100" w:firstLine="196"/>
              <w:rPr>
                <w:rFonts w:cs="+mn-cs"/>
                <w:b/>
                <w:bCs/>
                <w:position w:val="1"/>
                <w:szCs w:val="22"/>
                <w:lang w:eastAsia="ja-JP"/>
              </w:rPr>
            </w:pPr>
            <w:r w:rsidRPr="00550357">
              <w:rPr>
                <w:rFonts w:ascii="ＭＳ ゴシック" w:eastAsia="ＭＳ ゴシック" w:hAnsi="ＭＳ ゴシック" w:cs="ＭＳ ゴシック"/>
                <w:b/>
                <w:bCs/>
                <w:color w:val="000000"/>
                <w:szCs w:val="21"/>
                <w:lang w:eastAsia="ja-JP"/>
              </w:rPr>
              <w:t>②</w:t>
            </w:r>
            <w:r w:rsidRPr="00550357">
              <w:rPr>
                <w:rFonts w:ascii="Corbel" w:hAnsi="Arial" w:cs="Arial"/>
                <w:b/>
                <w:bCs/>
                <w:color w:val="000000"/>
                <w:szCs w:val="21"/>
                <w:lang w:eastAsia="ja-JP"/>
              </w:rPr>
              <w:t>肢体不自由・重症心身障害のある子どもの支援</w:t>
            </w:r>
            <w:r w:rsidR="006479AB">
              <w:rPr>
                <w:rFonts w:ascii="Corbel" w:hAnsi="Arial" w:cs="Arial"/>
                <w:b/>
                <w:bCs/>
                <w:color w:val="000000"/>
                <w:szCs w:val="21"/>
                <w:lang w:eastAsia="ja-JP"/>
              </w:rPr>
              <w:t>・家族支援</w:t>
            </w:r>
          </w:p>
        </w:tc>
        <w:tc>
          <w:tcPr>
            <w:tcW w:w="581" w:type="pct"/>
          </w:tcPr>
          <w:p w:rsidR="002B51E8" w:rsidRDefault="002B51E8" w:rsidP="002B51E8">
            <w:pPr>
              <w:pStyle w:val="Web"/>
              <w:spacing w:before="0" w:beforeAutospacing="0" w:after="0" w:afterAutospacing="0" w:line="240" w:lineRule="auto"/>
              <w:jc w:val="center"/>
              <w:rPr>
                <w:rFonts w:cs="+mn-cs"/>
                <w:b/>
                <w:bCs/>
                <w:position w:val="1"/>
                <w:szCs w:val="22"/>
                <w:lang w:eastAsia="ja-JP"/>
              </w:rPr>
            </w:pPr>
            <w:r>
              <w:rPr>
                <w:rFonts w:cs="+mn-cs" w:hint="eastAsia"/>
                <w:b/>
                <w:bCs/>
                <w:position w:val="1"/>
                <w:szCs w:val="22"/>
                <w:lang w:eastAsia="ja-JP"/>
              </w:rPr>
              <w:t>①403</w:t>
            </w:r>
          </w:p>
          <w:p w:rsidR="002B51E8" w:rsidRPr="00C2562E" w:rsidRDefault="002B51E8" w:rsidP="002B51E8">
            <w:pPr>
              <w:pStyle w:val="Web"/>
              <w:spacing w:before="0" w:beforeAutospacing="0" w:after="0" w:afterAutospacing="0" w:line="240" w:lineRule="auto"/>
              <w:jc w:val="center"/>
              <w:rPr>
                <w:rFonts w:cs="+mn-cs"/>
                <w:b/>
                <w:bCs/>
                <w:position w:val="1"/>
                <w:szCs w:val="22"/>
                <w:lang w:eastAsia="ja-JP"/>
              </w:rPr>
            </w:pPr>
            <w:r>
              <w:rPr>
                <w:rFonts w:cs="+mn-cs" w:hint="eastAsia"/>
                <w:b/>
                <w:bCs/>
                <w:position w:val="1"/>
                <w:szCs w:val="22"/>
                <w:lang w:eastAsia="ja-JP"/>
              </w:rPr>
              <w:t xml:space="preserve">　　　　　　②302</w:t>
            </w:r>
          </w:p>
        </w:tc>
        <w:tc>
          <w:tcPr>
            <w:tcW w:w="247" w:type="pct"/>
          </w:tcPr>
          <w:p w:rsidR="00823611" w:rsidRDefault="00823611" w:rsidP="00823611">
            <w:pPr>
              <w:pStyle w:val="Web"/>
              <w:spacing w:before="0" w:beforeAutospacing="0" w:after="0" w:afterAutospacing="0" w:line="240" w:lineRule="auto"/>
              <w:jc w:val="center"/>
              <w:rPr>
                <w:rFonts w:cs="+mn-cs"/>
                <w:b/>
                <w:bCs/>
                <w:position w:val="1"/>
                <w:szCs w:val="22"/>
                <w:lang w:eastAsia="ja-JP"/>
              </w:rPr>
            </w:pPr>
          </w:p>
          <w:p w:rsidR="002B51E8" w:rsidRDefault="00823611" w:rsidP="00823611">
            <w:pPr>
              <w:pStyle w:val="Web"/>
              <w:spacing w:before="0" w:beforeAutospacing="0" w:after="0" w:afterAutospacing="0" w:line="240" w:lineRule="auto"/>
              <w:jc w:val="center"/>
              <w:rPr>
                <w:rFonts w:cs="+mn-cs"/>
                <w:b/>
                <w:bCs/>
                <w:position w:val="1"/>
                <w:szCs w:val="22"/>
                <w:lang w:eastAsia="ja-JP"/>
              </w:rPr>
            </w:pPr>
            <w:r>
              <w:rPr>
                <w:rFonts w:cs="+mn-cs" w:hint="eastAsia"/>
                <w:b/>
                <w:bCs/>
                <w:position w:val="1"/>
                <w:szCs w:val="22"/>
                <w:lang w:eastAsia="ja-JP"/>
              </w:rPr>
              <w:t>○</w:t>
            </w:r>
          </w:p>
        </w:tc>
        <w:tc>
          <w:tcPr>
            <w:tcW w:w="360" w:type="pct"/>
          </w:tcPr>
          <w:p w:rsidR="00823611" w:rsidRDefault="00823611" w:rsidP="00823611">
            <w:pPr>
              <w:pStyle w:val="Web"/>
              <w:spacing w:before="0" w:beforeAutospacing="0" w:after="0" w:afterAutospacing="0" w:line="240" w:lineRule="auto"/>
              <w:jc w:val="center"/>
              <w:rPr>
                <w:rFonts w:cs="+mn-cs"/>
                <w:b/>
                <w:bCs/>
                <w:position w:val="1"/>
                <w:szCs w:val="22"/>
                <w:lang w:eastAsia="ja-JP"/>
              </w:rPr>
            </w:pPr>
          </w:p>
          <w:p w:rsidR="002B51E8" w:rsidRDefault="00823611" w:rsidP="00823611">
            <w:pPr>
              <w:pStyle w:val="Web"/>
              <w:spacing w:before="0" w:beforeAutospacing="0" w:after="0" w:afterAutospacing="0" w:line="240" w:lineRule="auto"/>
              <w:jc w:val="center"/>
              <w:rPr>
                <w:rFonts w:cs="+mn-cs"/>
                <w:b/>
                <w:bCs/>
                <w:position w:val="1"/>
                <w:szCs w:val="22"/>
                <w:lang w:eastAsia="ja-JP"/>
              </w:rPr>
            </w:pPr>
            <w:r>
              <w:rPr>
                <w:rFonts w:cs="+mn-cs" w:hint="eastAsia"/>
                <w:b/>
                <w:bCs/>
                <w:position w:val="1"/>
                <w:szCs w:val="22"/>
                <w:lang w:eastAsia="ja-JP"/>
              </w:rPr>
              <w:t>○</w:t>
            </w:r>
          </w:p>
        </w:tc>
      </w:tr>
      <w:tr w:rsidR="001C6763" w:rsidRPr="00C2562E" w:rsidTr="00811540">
        <w:trPr>
          <w:trHeight w:val="964"/>
        </w:trPr>
        <w:tc>
          <w:tcPr>
            <w:tcW w:w="904" w:type="pct"/>
          </w:tcPr>
          <w:p w:rsidR="002B51E8" w:rsidRPr="00C2562E" w:rsidRDefault="002B51E8" w:rsidP="002B51E8">
            <w:pPr>
              <w:pStyle w:val="Web"/>
              <w:spacing w:before="0" w:beforeAutospacing="0" w:after="0" w:afterAutospacing="0" w:line="240" w:lineRule="auto"/>
              <w:jc w:val="center"/>
              <w:rPr>
                <w:rFonts w:cs="+mn-cs"/>
                <w:b/>
                <w:bCs/>
                <w:position w:val="1"/>
                <w:szCs w:val="22"/>
              </w:rPr>
            </w:pPr>
            <w:r>
              <w:rPr>
                <w:rFonts w:cs="+mn-cs" w:hint="eastAsia"/>
                <w:b/>
                <w:bCs/>
                <w:position w:val="1"/>
                <w:szCs w:val="22"/>
              </w:rPr>
              <w:t>15:00　～ 15</w:t>
            </w:r>
            <w:r>
              <w:rPr>
                <w:rFonts w:cs="+mn-cs"/>
                <w:b/>
                <w:bCs/>
                <w:position w:val="1"/>
                <w:szCs w:val="22"/>
              </w:rPr>
              <w:t>:5</w:t>
            </w:r>
            <w:r>
              <w:rPr>
                <w:rFonts w:cs="+mn-cs" w:hint="eastAsia"/>
                <w:b/>
                <w:bCs/>
                <w:position w:val="1"/>
                <w:szCs w:val="22"/>
              </w:rPr>
              <w:t>0</w:t>
            </w:r>
          </w:p>
        </w:tc>
        <w:tc>
          <w:tcPr>
            <w:tcW w:w="2908" w:type="pct"/>
          </w:tcPr>
          <w:p w:rsidR="002B51E8" w:rsidRDefault="00811540" w:rsidP="001C6763">
            <w:pPr>
              <w:pStyle w:val="Web"/>
              <w:spacing w:before="0" w:beforeAutospacing="0" w:after="0" w:afterAutospacing="0" w:line="240" w:lineRule="auto"/>
              <w:ind w:left="1113" w:hangingChars="670" w:hanging="1113"/>
              <w:rPr>
                <w:rFonts w:ascii="Corbel" w:hAnsi="Arial" w:cs="Arial"/>
                <w:b/>
                <w:bCs/>
                <w:color w:val="000000"/>
                <w:szCs w:val="28"/>
                <w:lang w:eastAsia="ja-JP"/>
              </w:rPr>
            </w:pPr>
            <w:r>
              <w:rPr>
                <w:rFonts w:ascii="Corbel" w:hAnsi="Arial" w:cs="Arial" w:hint="eastAsia"/>
                <w:b/>
                <w:bCs/>
                <w:color w:val="000000"/>
                <w:sz w:val="18"/>
                <w:szCs w:val="28"/>
                <w:lang w:eastAsia="ja-JP"/>
              </w:rPr>
              <w:t>説明・</w:t>
            </w:r>
            <w:r w:rsidR="00823611" w:rsidRPr="001C6763">
              <w:rPr>
                <w:rFonts w:ascii="Corbel" w:hAnsi="Arial" w:cs="Arial" w:hint="eastAsia"/>
                <w:b/>
                <w:bCs/>
                <w:color w:val="000000"/>
                <w:sz w:val="18"/>
                <w:szCs w:val="28"/>
                <w:lang w:eastAsia="ja-JP"/>
              </w:rPr>
              <w:t>提言</w:t>
            </w:r>
            <w:r w:rsidR="002B51E8">
              <w:rPr>
                <w:rFonts w:ascii="Corbel" w:hAnsi="Arial" w:cs="Arial" w:hint="eastAsia"/>
                <w:b/>
                <w:bCs/>
                <w:color w:val="000000"/>
                <w:szCs w:val="28"/>
                <w:lang w:eastAsia="ja-JP"/>
              </w:rPr>
              <w:t xml:space="preserve">　</w:t>
            </w:r>
            <w:r w:rsidR="001C6763" w:rsidRPr="001C6763">
              <w:rPr>
                <w:rFonts w:ascii="Corbel" w:hAnsi="Arial" w:cs="Arial" w:hint="eastAsia"/>
                <w:b/>
                <w:bCs/>
                <w:color w:val="000000"/>
                <w:sz w:val="20"/>
                <w:szCs w:val="28"/>
                <w:lang w:eastAsia="ja-JP"/>
              </w:rPr>
              <w:t>「障害児支援施策の動向」</w:t>
            </w:r>
            <w:r w:rsidR="002B51E8" w:rsidRPr="001C6763">
              <w:rPr>
                <w:rFonts w:ascii="Corbel" w:hAnsi="Arial" w:cs="Arial" w:hint="eastAsia"/>
                <w:b/>
                <w:bCs/>
                <w:color w:val="000000"/>
                <w:sz w:val="20"/>
                <w:szCs w:val="28"/>
                <w:lang w:eastAsia="ja-JP"/>
              </w:rPr>
              <w:t xml:space="preserve">　</w:t>
            </w:r>
            <w:r w:rsidR="002B51E8">
              <w:rPr>
                <w:rFonts w:ascii="Corbel" w:hAnsi="Arial" w:cs="Arial" w:hint="eastAsia"/>
                <w:b/>
                <w:bCs/>
                <w:color w:val="000000"/>
                <w:szCs w:val="28"/>
                <w:lang w:eastAsia="ja-JP"/>
              </w:rPr>
              <w:t xml:space="preserve">　　　　　　　　　　　　　　　　　　　　　　　　　　　　　　　　　</w:t>
            </w:r>
          </w:p>
          <w:p w:rsidR="001C6763" w:rsidRDefault="002B51E8" w:rsidP="00811540">
            <w:pPr>
              <w:pStyle w:val="Web"/>
              <w:spacing w:before="0" w:beforeAutospacing="0" w:after="0" w:afterAutospacing="0" w:line="240" w:lineRule="auto"/>
              <w:ind w:leftChars="300" w:left="1170" w:hangingChars="370" w:hanging="614"/>
              <w:rPr>
                <w:rFonts w:ascii="Corbel" w:hAnsi="Arial" w:cs="Arial"/>
                <w:b/>
                <w:bCs/>
                <w:color w:val="000000"/>
                <w:sz w:val="18"/>
                <w:szCs w:val="28"/>
                <w:lang w:eastAsia="ja-JP"/>
              </w:rPr>
            </w:pPr>
            <w:r w:rsidRPr="00823611">
              <w:rPr>
                <w:rFonts w:ascii="Corbel" w:hAnsi="Arial" w:cs="Arial" w:hint="eastAsia"/>
                <w:b/>
                <w:bCs/>
                <w:color w:val="000000"/>
                <w:sz w:val="18"/>
                <w:szCs w:val="28"/>
                <w:lang w:eastAsia="ja-JP"/>
              </w:rPr>
              <w:t xml:space="preserve">　</w:t>
            </w:r>
            <w:r w:rsidR="001F774B">
              <w:rPr>
                <w:rFonts w:ascii="Corbel" w:hAnsi="Arial" w:cs="Arial" w:hint="eastAsia"/>
                <w:b/>
                <w:bCs/>
                <w:color w:val="000000"/>
                <w:sz w:val="18"/>
                <w:szCs w:val="28"/>
                <w:lang w:eastAsia="ja-JP"/>
              </w:rPr>
              <w:t xml:space="preserve">　</w:t>
            </w:r>
            <w:r w:rsidR="001C6763">
              <w:rPr>
                <w:rFonts w:ascii="Corbel" w:hAnsi="Arial" w:cs="Arial" w:hint="eastAsia"/>
                <w:b/>
                <w:bCs/>
                <w:color w:val="000000"/>
                <w:sz w:val="18"/>
                <w:szCs w:val="28"/>
                <w:lang w:eastAsia="ja-JP"/>
              </w:rPr>
              <w:t>厚生労働省社会・援護局　障害保健福祉部　障害福祉課</w:t>
            </w:r>
          </w:p>
          <w:p w:rsidR="001C6763" w:rsidRPr="00823611" w:rsidRDefault="00811540" w:rsidP="00811540">
            <w:pPr>
              <w:pStyle w:val="Web"/>
              <w:spacing w:before="0" w:beforeAutospacing="0" w:after="0" w:afterAutospacing="0" w:line="240" w:lineRule="auto"/>
              <w:ind w:firstLineChars="500" w:firstLine="830"/>
              <w:rPr>
                <w:rFonts w:ascii="Corbel" w:hAnsi="Arial" w:cs="Arial"/>
                <w:b/>
                <w:bCs/>
                <w:color w:val="000000"/>
                <w:sz w:val="18"/>
                <w:szCs w:val="28"/>
                <w:lang w:eastAsia="ja-JP"/>
              </w:rPr>
            </w:pPr>
            <w:r>
              <w:rPr>
                <w:rFonts w:ascii="Corbel" w:hAnsi="Arial" w:cs="Arial" w:hint="eastAsia"/>
                <w:b/>
                <w:bCs/>
                <w:color w:val="000000"/>
                <w:sz w:val="18"/>
                <w:szCs w:val="28"/>
                <w:lang w:eastAsia="ja-JP"/>
              </w:rPr>
              <w:t xml:space="preserve">　</w:t>
            </w:r>
            <w:r w:rsidR="001C6763">
              <w:rPr>
                <w:rFonts w:ascii="Corbel" w:hAnsi="Arial" w:cs="Arial" w:hint="eastAsia"/>
                <w:b/>
                <w:bCs/>
                <w:color w:val="000000"/>
                <w:sz w:val="18"/>
                <w:szCs w:val="28"/>
                <w:lang w:eastAsia="ja-JP"/>
              </w:rPr>
              <w:t xml:space="preserve">障害児・発達障害者支援室　室長補佐　　　</w:t>
            </w:r>
            <w:r w:rsidR="001C6763" w:rsidRPr="001C6763">
              <w:rPr>
                <w:rFonts w:ascii="Corbel" w:hAnsi="Arial" w:cs="Arial" w:hint="eastAsia"/>
                <w:b/>
                <w:bCs/>
                <w:color w:val="000000"/>
                <w:szCs w:val="28"/>
                <w:lang w:eastAsia="ja-JP"/>
              </w:rPr>
              <w:t xml:space="preserve">大西　延英　氏　</w:t>
            </w:r>
            <w:r w:rsidR="001C6763">
              <w:rPr>
                <w:rFonts w:ascii="Corbel" w:hAnsi="Arial" w:cs="Arial" w:hint="eastAsia"/>
                <w:b/>
                <w:bCs/>
                <w:color w:val="000000"/>
                <w:sz w:val="18"/>
                <w:szCs w:val="28"/>
                <w:lang w:eastAsia="ja-JP"/>
              </w:rPr>
              <w:t xml:space="preserve">　　</w:t>
            </w:r>
          </w:p>
          <w:p w:rsidR="002B51E8" w:rsidRPr="005F4EBE" w:rsidRDefault="00811540" w:rsidP="00811540">
            <w:pPr>
              <w:pStyle w:val="Web"/>
              <w:spacing w:before="0" w:beforeAutospacing="0" w:after="0" w:afterAutospacing="0" w:line="240" w:lineRule="auto"/>
              <w:ind w:firstLineChars="400" w:firstLine="664"/>
              <w:rPr>
                <w:rFonts w:cs="+mn-cs"/>
                <w:b/>
                <w:bCs/>
                <w:position w:val="1"/>
                <w:szCs w:val="22"/>
                <w:lang w:eastAsia="ja-JP"/>
              </w:rPr>
            </w:pPr>
            <w:r>
              <w:rPr>
                <w:rFonts w:ascii="Corbel" w:hAnsi="Arial" w:cs="Arial" w:hint="eastAsia"/>
                <w:b/>
                <w:bCs/>
                <w:color w:val="000000"/>
                <w:sz w:val="18"/>
                <w:szCs w:val="28"/>
                <w:lang w:eastAsia="ja-JP"/>
              </w:rPr>
              <w:t xml:space="preserve">　</w:t>
            </w:r>
            <w:r w:rsidR="00823611" w:rsidRPr="001F774B">
              <w:rPr>
                <w:rFonts w:ascii="Corbel" w:hAnsi="Arial" w:cs="Arial" w:hint="eastAsia"/>
                <w:b/>
                <w:bCs/>
                <w:color w:val="000000"/>
                <w:sz w:val="18"/>
                <w:szCs w:val="28"/>
                <w:lang w:eastAsia="ja-JP"/>
              </w:rPr>
              <w:t>全国児童発達支援協議会会長</w:t>
            </w:r>
            <w:r w:rsidR="00823611" w:rsidRPr="001C6763">
              <w:rPr>
                <w:rFonts w:ascii="Corbel" w:hAnsi="Arial" w:cs="Arial" w:hint="eastAsia"/>
                <w:b/>
                <w:bCs/>
                <w:color w:val="000000"/>
                <w:sz w:val="18"/>
                <w:szCs w:val="28"/>
                <w:lang w:eastAsia="ja-JP"/>
              </w:rPr>
              <w:t xml:space="preserve">　</w:t>
            </w:r>
            <w:r w:rsidR="00823611" w:rsidRPr="00823611">
              <w:rPr>
                <w:rFonts w:ascii="Corbel" w:hAnsi="Arial" w:cs="Arial" w:hint="eastAsia"/>
                <w:b/>
                <w:bCs/>
                <w:color w:val="000000"/>
                <w:sz w:val="18"/>
                <w:szCs w:val="28"/>
                <w:lang w:eastAsia="ja-JP"/>
              </w:rPr>
              <w:t xml:space="preserve">　</w:t>
            </w:r>
            <w:r w:rsidR="001C6763">
              <w:rPr>
                <w:rFonts w:ascii="Corbel" w:hAnsi="Arial" w:cs="Arial" w:hint="eastAsia"/>
                <w:b/>
                <w:bCs/>
                <w:color w:val="000000"/>
                <w:sz w:val="18"/>
                <w:szCs w:val="28"/>
                <w:lang w:eastAsia="ja-JP"/>
              </w:rPr>
              <w:t xml:space="preserve">　　　　</w:t>
            </w:r>
            <w:r w:rsidR="001F774B">
              <w:rPr>
                <w:rFonts w:ascii="Corbel" w:hAnsi="Arial" w:cs="Arial" w:hint="eastAsia"/>
                <w:b/>
                <w:bCs/>
                <w:color w:val="000000"/>
                <w:sz w:val="18"/>
                <w:szCs w:val="28"/>
                <w:lang w:eastAsia="ja-JP"/>
              </w:rPr>
              <w:t xml:space="preserve">　　　</w:t>
            </w:r>
            <w:r w:rsidR="00823611" w:rsidRPr="001C6763">
              <w:rPr>
                <w:rFonts w:ascii="Corbel" w:hAnsi="Arial" w:cs="Arial" w:hint="eastAsia"/>
                <w:b/>
                <w:bCs/>
                <w:color w:val="000000"/>
                <w:szCs w:val="28"/>
                <w:lang w:eastAsia="ja-JP"/>
              </w:rPr>
              <w:t>加藤　正仁　氏</w:t>
            </w:r>
          </w:p>
        </w:tc>
        <w:tc>
          <w:tcPr>
            <w:tcW w:w="581" w:type="pct"/>
            <w:vMerge w:val="restart"/>
          </w:tcPr>
          <w:p w:rsidR="002B51E8" w:rsidRDefault="002B51E8" w:rsidP="002B51E8">
            <w:pPr>
              <w:pStyle w:val="Web"/>
              <w:spacing w:before="0" w:beforeAutospacing="0" w:after="0" w:afterAutospacing="0" w:line="240" w:lineRule="auto"/>
              <w:jc w:val="center"/>
              <w:rPr>
                <w:rFonts w:cs="+mn-cs"/>
                <w:b/>
                <w:bCs/>
                <w:position w:val="1"/>
                <w:szCs w:val="22"/>
                <w:lang w:eastAsia="ja-JP"/>
              </w:rPr>
            </w:pPr>
          </w:p>
          <w:p w:rsidR="00811540" w:rsidRDefault="00811540" w:rsidP="002B51E8">
            <w:pPr>
              <w:pStyle w:val="Web"/>
              <w:spacing w:before="0" w:beforeAutospacing="0" w:after="0" w:afterAutospacing="0" w:line="240" w:lineRule="auto"/>
              <w:jc w:val="center"/>
              <w:rPr>
                <w:rFonts w:cs="+mn-cs"/>
                <w:b/>
                <w:bCs/>
                <w:position w:val="1"/>
                <w:szCs w:val="22"/>
                <w:lang w:eastAsia="ja-JP"/>
              </w:rPr>
            </w:pPr>
          </w:p>
          <w:p w:rsidR="002B51E8" w:rsidRPr="00C2562E" w:rsidRDefault="002B51E8" w:rsidP="002B51E8">
            <w:pPr>
              <w:pStyle w:val="Web"/>
              <w:spacing w:before="0" w:beforeAutospacing="0" w:after="0" w:afterAutospacing="0" w:line="240" w:lineRule="auto"/>
              <w:jc w:val="center"/>
              <w:rPr>
                <w:rFonts w:cs="+mn-cs"/>
                <w:b/>
                <w:bCs/>
                <w:position w:val="1"/>
                <w:szCs w:val="22"/>
                <w:lang w:eastAsia="ja-JP"/>
              </w:rPr>
            </w:pPr>
            <w:r>
              <w:rPr>
                <w:rFonts w:cs="+mn-cs" w:hint="eastAsia"/>
                <w:b/>
                <w:bCs/>
                <w:position w:val="1"/>
                <w:szCs w:val="22"/>
                <w:lang w:eastAsia="ja-JP"/>
              </w:rPr>
              <w:t xml:space="preserve">403　　　　　　</w:t>
            </w:r>
          </w:p>
        </w:tc>
        <w:tc>
          <w:tcPr>
            <w:tcW w:w="247" w:type="pct"/>
            <w:vMerge w:val="restart"/>
          </w:tcPr>
          <w:p w:rsidR="00823611" w:rsidRDefault="00823611" w:rsidP="00823611">
            <w:pPr>
              <w:pStyle w:val="Web"/>
              <w:spacing w:before="0" w:beforeAutospacing="0" w:after="0" w:afterAutospacing="0" w:line="240" w:lineRule="auto"/>
              <w:jc w:val="center"/>
              <w:rPr>
                <w:rFonts w:cs="+mn-cs"/>
                <w:b/>
                <w:bCs/>
                <w:position w:val="1"/>
                <w:szCs w:val="22"/>
                <w:lang w:eastAsia="ja-JP"/>
              </w:rPr>
            </w:pPr>
          </w:p>
          <w:p w:rsidR="00811540" w:rsidRDefault="00811540" w:rsidP="00823611">
            <w:pPr>
              <w:pStyle w:val="Web"/>
              <w:spacing w:before="0" w:beforeAutospacing="0" w:after="0" w:afterAutospacing="0" w:line="240" w:lineRule="auto"/>
              <w:jc w:val="center"/>
              <w:rPr>
                <w:rFonts w:cs="+mn-cs"/>
                <w:b/>
                <w:bCs/>
                <w:position w:val="1"/>
                <w:szCs w:val="22"/>
                <w:lang w:eastAsia="ja-JP"/>
              </w:rPr>
            </w:pPr>
          </w:p>
          <w:p w:rsidR="002B51E8" w:rsidRDefault="00823611" w:rsidP="00823611">
            <w:pPr>
              <w:pStyle w:val="Web"/>
              <w:spacing w:before="0" w:beforeAutospacing="0" w:after="0" w:afterAutospacing="0" w:line="240" w:lineRule="auto"/>
              <w:jc w:val="center"/>
              <w:rPr>
                <w:rFonts w:cs="+mn-cs"/>
                <w:b/>
                <w:bCs/>
                <w:position w:val="1"/>
                <w:szCs w:val="22"/>
                <w:lang w:eastAsia="ja-JP"/>
              </w:rPr>
            </w:pPr>
            <w:r>
              <w:rPr>
                <w:rFonts w:cs="+mn-cs"/>
                <w:b/>
                <w:bCs/>
                <w:position w:val="1"/>
                <w:szCs w:val="22"/>
                <w:lang w:eastAsia="ja-JP"/>
              </w:rPr>
              <w:t>○</w:t>
            </w:r>
          </w:p>
        </w:tc>
        <w:tc>
          <w:tcPr>
            <w:tcW w:w="360" w:type="pct"/>
            <w:vMerge w:val="restart"/>
          </w:tcPr>
          <w:p w:rsidR="002B51E8" w:rsidRDefault="002B51E8" w:rsidP="00823611">
            <w:pPr>
              <w:pStyle w:val="Web"/>
              <w:spacing w:before="0" w:beforeAutospacing="0" w:after="0" w:afterAutospacing="0" w:line="240" w:lineRule="auto"/>
              <w:jc w:val="center"/>
              <w:rPr>
                <w:rFonts w:cs="+mn-cs"/>
                <w:b/>
                <w:bCs/>
                <w:position w:val="1"/>
                <w:szCs w:val="22"/>
                <w:lang w:eastAsia="ja-JP"/>
              </w:rPr>
            </w:pPr>
          </w:p>
          <w:p w:rsidR="00823611" w:rsidRDefault="00823611" w:rsidP="00823611">
            <w:pPr>
              <w:pStyle w:val="Web"/>
              <w:spacing w:before="0" w:beforeAutospacing="0" w:after="0" w:afterAutospacing="0" w:line="240" w:lineRule="auto"/>
              <w:jc w:val="center"/>
              <w:rPr>
                <w:rFonts w:cs="+mn-cs"/>
                <w:b/>
                <w:bCs/>
                <w:position w:val="1"/>
                <w:szCs w:val="22"/>
                <w:lang w:eastAsia="ja-JP"/>
              </w:rPr>
            </w:pPr>
            <w:r>
              <w:rPr>
                <w:rFonts w:cs="+mn-cs" w:hint="eastAsia"/>
                <w:b/>
                <w:bCs/>
                <w:position w:val="1"/>
                <w:szCs w:val="22"/>
                <w:lang w:eastAsia="ja-JP"/>
              </w:rPr>
              <w:t>－</w:t>
            </w:r>
          </w:p>
        </w:tc>
      </w:tr>
      <w:tr w:rsidR="001C6763" w:rsidRPr="00C2562E" w:rsidTr="00811540">
        <w:trPr>
          <w:trHeight w:val="311"/>
        </w:trPr>
        <w:tc>
          <w:tcPr>
            <w:tcW w:w="904" w:type="pct"/>
          </w:tcPr>
          <w:p w:rsidR="002B51E8" w:rsidRPr="00C2562E" w:rsidRDefault="002B51E8" w:rsidP="001C6763">
            <w:pPr>
              <w:pStyle w:val="Web"/>
              <w:spacing w:before="0" w:beforeAutospacing="0" w:after="0" w:afterAutospacing="0" w:line="240" w:lineRule="auto"/>
              <w:jc w:val="center"/>
              <w:rPr>
                <w:rFonts w:cs="+mn-cs"/>
                <w:b/>
                <w:bCs/>
                <w:position w:val="1"/>
                <w:szCs w:val="22"/>
              </w:rPr>
            </w:pPr>
            <w:r>
              <w:rPr>
                <w:rFonts w:cs="+mn-cs" w:hint="eastAsia"/>
                <w:b/>
                <w:bCs/>
                <w:position w:val="1"/>
                <w:szCs w:val="22"/>
              </w:rPr>
              <w:t>15:50　～ 1</w:t>
            </w:r>
            <w:r w:rsidR="001C6763">
              <w:rPr>
                <w:rFonts w:cs="+mn-cs" w:hint="eastAsia"/>
                <w:b/>
                <w:bCs/>
                <w:position w:val="1"/>
                <w:szCs w:val="22"/>
              </w:rPr>
              <w:t>6</w:t>
            </w:r>
            <w:r>
              <w:rPr>
                <w:rFonts w:cs="+mn-cs"/>
                <w:b/>
                <w:bCs/>
                <w:position w:val="1"/>
                <w:szCs w:val="22"/>
              </w:rPr>
              <w:t>:</w:t>
            </w:r>
            <w:r w:rsidR="001C6763">
              <w:rPr>
                <w:rFonts w:cs="+mn-cs"/>
                <w:b/>
                <w:bCs/>
                <w:position w:val="1"/>
                <w:szCs w:val="22"/>
              </w:rPr>
              <w:t>00</w:t>
            </w:r>
          </w:p>
        </w:tc>
        <w:tc>
          <w:tcPr>
            <w:tcW w:w="2908" w:type="pct"/>
          </w:tcPr>
          <w:p w:rsidR="002B51E8" w:rsidRPr="00727DA1" w:rsidRDefault="002B51E8" w:rsidP="002B51E8">
            <w:pPr>
              <w:pStyle w:val="Web"/>
              <w:spacing w:before="0" w:beforeAutospacing="0" w:after="0" w:afterAutospacing="0" w:line="240" w:lineRule="auto"/>
              <w:rPr>
                <w:rFonts w:cs="+mn-cs"/>
                <w:b/>
                <w:bCs/>
                <w:position w:val="1"/>
                <w:szCs w:val="22"/>
              </w:rPr>
            </w:pPr>
            <w:r w:rsidRPr="00727DA1">
              <w:rPr>
                <w:rFonts w:ascii="Corbel" w:hAnsi="Arial" w:cs="Arial"/>
                <w:b/>
                <w:bCs/>
                <w:color w:val="000000"/>
                <w:szCs w:val="28"/>
              </w:rPr>
              <w:t>閉会式</w:t>
            </w:r>
          </w:p>
        </w:tc>
        <w:tc>
          <w:tcPr>
            <w:tcW w:w="581" w:type="pct"/>
            <w:vMerge/>
          </w:tcPr>
          <w:p w:rsidR="002B51E8" w:rsidRPr="00C2562E" w:rsidRDefault="002B51E8" w:rsidP="002B51E8">
            <w:pPr>
              <w:pStyle w:val="Web"/>
              <w:spacing w:before="0" w:beforeAutospacing="0" w:after="0" w:afterAutospacing="0" w:line="240" w:lineRule="auto"/>
              <w:jc w:val="center"/>
              <w:rPr>
                <w:rFonts w:cs="+mn-cs"/>
                <w:b/>
                <w:bCs/>
                <w:position w:val="1"/>
                <w:szCs w:val="22"/>
              </w:rPr>
            </w:pPr>
          </w:p>
        </w:tc>
        <w:tc>
          <w:tcPr>
            <w:tcW w:w="247" w:type="pct"/>
            <w:vMerge/>
          </w:tcPr>
          <w:p w:rsidR="002B51E8" w:rsidRPr="00C2562E" w:rsidRDefault="002B51E8" w:rsidP="002B51E8">
            <w:pPr>
              <w:pStyle w:val="Web"/>
              <w:spacing w:before="0" w:beforeAutospacing="0" w:after="0" w:afterAutospacing="0" w:line="240" w:lineRule="auto"/>
              <w:jc w:val="center"/>
              <w:rPr>
                <w:rFonts w:cs="+mn-cs"/>
                <w:b/>
                <w:bCs/>
                <w:position w:val="1"/>
                <w:szCs w:val="22"/>
              </w:rPr>
            </w:pPr>
          </w:p>
        </w:tc>
        <w:tc>
          <w:tcPr>
            <w:tcW w:w="360" w:type="pct"/>
            <w:vMerge/>
          </w:tcPr>
          <w:p w:rsidR="002B51E8" w:rsidRPr="00C2562E" w:rsidRDefault="002B51E8" w:rsidP="002B51E8">
            <w:pPr>
              <w:pStyle w:val="Web"/>
              <w:spacing w:before="0" w:beforeAutospacing="0" w:after="0" w:afterAutospacing="0" w:line="240" w:lineRule="auto"/>
              <w:jc w:val="center"/>
              <w:rPr>
                <w:rFonts w:cs="+mn-cs"/>
                <w:b/>
                <w:bCs/>
                <w:position w:val="1"/>
                <w:szCs w:val="22"/>
              </w:rPr>
            </w:pPr>
          </w:p>
        </w:tc>
      </w:tr>
    </w:tbl>
    <w:p w:rsidR="00D9172B" w:rsidRDefault="00D9172B" w:rsidP="0039672D">
      <w:pPr>
        <w:pStyle w:val="Web"/>
        <w:spacing w:before="0" w:beforeAutospacing="0" w:after="0" w:afterAutospacing="0" w:line="240" w:lineRule="auto"/>
        <w:rPr>
          <w:rFonts w:cs="+mn-cs"/>
          <w:b/>
          <w:bCs/>
          <w:color w:val="2E4E83"/>
          <w:position w:val="1"/>
          <w:szCs w:val="22"/>
          <w:lang w:eastAsia="ja-JP"/>
        </w:rPr>
      </w:pPr>
    </w:p>
    <w:p w:rsidR="0039672D" w:rsidRDefault="002A2BF1" w:rsidP="0039672D">
      <w:pPr>
        <w:pStyle w:val="Web"/>
        <w:spacing w:before="0" w:beforeAutospacing="0" w:after="0" w:afterAutospacing="0" w:line="240" w:lineRule="auto"/>
        <w:rPr>
          <w:rFonts w:cs="+mn-cs"/>
          <w:b/>
          <w:bCs/>
          <w:color w:val="2E4E83"/>
          <w:position w:val="1"/>
          <w:szCs w:val="22"/>
          <w:lang w:eastAsia="ja-JP"/>
        </w:rPr>
      </w:pPr>
      <w:r>
        <w:rPr>
          <w:rFonts w:cs="+mn-cs"/>
          <w:b/>
          <w:bCs/>
          <w:noProof/>
          <w:color w:val="2E4E83"/>
          <w:position w:val="1"/>
          <w:sz w:val="18"/>
          <w:szCs w:val="22"/>
          <w:lang w:eastAsia="ja-JP" w:bidi="ar-SA"/>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74295</wp:posOffset>
                </wp:positionV>
                <wp:extent cx="6058535" cy="1216660"/>
                <wp:effectExtent l="10795" t="7620" r="762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8535" cy="1216660"/>
                        </a:xfrm>
                        <a:prstGeom prst="roundRect">
                          <a:avLst>
                            <a:gd name="adj" fmla="val 16667"/>
                          </a:avLst>
                        </a:prstGeom>
                        <a:solidFill>
                          <a:srgbClr val="FFFFFF"/>
                        </a:solidFill>
                        <a:ln w="9525">
                          <a:solidFill>
                            <a:srgbClr val="000000"/>
                          </a:solidFill>
                          <a:prstDash val="dash"/>
                          <a:round/>
                          <a:headEnd/>
                          <a:tailEnd/>
                        </a:ln>
                      </wps:spPr>
                      <wps:txbx>
                        <w:txbxContent>
                          <w:p w:rsidR="00137D25" w:rsidRPr="0001431B" w:rsidRDefault="00137D25" w:rsidP="00137D25">
                            <w:pPr>
                              <w:pStyle w:val="Web"/>
                              <w:spacing w:before="0" w:beforeAutospacing="0" w:after="0" w:afterAutospacing="0" w:line="240" w:lineRule="auto"/>
                              <w:rPr>
                                <w:rFonts w:cs="+mn-cs"/>
                                <w:b/>
                                <w:bCs/>
                                <w:color w:val="2E4E83"/>
                                <w:position w:val="1"/>
                                <w:sz w:val="18"/>
                                <w:szCs w:val="22"/>
                                <w:u w:val="single"/>
                                <w:lang w:eastAsia="ja-JP"/>
                              </w:rPr>
                            </w:pPr>
                            <w:r w:rsidRPr="0001431B">
                              <w:rPr>
                                <w:rFonts w:cs="+mn-cs" w:hint="eastAsia"/>
                                <w:b/>
                                <w:bCs/>
                                <w:color w:val="2E4E83"/>
                                <w:position w:val="1"/>
                                <w:sz w:val="18"/>
                                <w:szCs w:val="22"/>
                                <w:u w:val="single"/>
                                <w:lang w:eastAsia="ja-JP"/>
                              </w:rPr>
                              <w:t>講師のご紹介</w:t>
                            </w:r>
                          </w:p>
                          <w:p w:rsidR="00137D25" w:rsidRPr="0001431B" w:rsidRDefault="00137D25" w:rsidP="00137D25">
                            <w:pPr>
                              <w:pStyle w:val="Web"/>
                              <w:spacing w:before="0" w:beforeAutospacing="0" w:after="0" w:afterAutospacing="0" w:line="240" w:lineRule="auto"/>
                              <w:rPr>
                                <w:rFonts w:cs="+mn-cs"/>
                                <w:b/>
                                <w:bCs/>
                                <w:color w:val="2E4E83"/>
                                <w:position w:val="1"/>
                                <w:sz w:val="18"/>
                                <w:szCs w:val="22"/>
                                <w:lang w:eastAsia="ja-JP"/>
                              </w:rPr>
                            </w:pPr>
                            <w:r>
                              <w:rPr>
                                <w:rFonts w:cs="+mn-cs" w:hint="eastAsia"/>
                                <w:b/>
                                <w:bCs/>
                                <w:color w:val="2E4E83"/>
                                <w:position w:val="1"/>
                                <w:sz w:val="18"/>
                                <w:szCs w:val="22"/>
                                <w:lang w:eastAsia="ja-JP"/>
                              </w:rPr>
                              <w:t xml:space="preserve">古荘　純一（ふるしょう　じゅんいち）：　</w:t>
                            </w:r>
                            <w:r w:rsidRPr="0001431B">
                              <w:rPr>
                                <w:rFonts w:cs="+mn-cs" w:hint="eastAsia"/>
                                <w:b/>
                                <w:bCs/>
                                <w:color w:val="2E4E83"/>
                                <w:position w:val="1"/>
                                <w:sz w:val="18"/>
                                <w:szCs w:val="22"/>
                                <w:lang w:eastAsia="ja-JP"/>
                              </w:rPr>
                              <w:t>青山学院大学教育人間科学部教授。小児科医、児童精神科医、医学博士。昭和大学医学部</w:t>
                            </w:r>
                            <w:r>
                              <w:rPr>
                                <w:rFonts w:cs="+mn-cs" w:hint="eastAsia"/>
                                <w:b/>
                                <w:bCs/>
                                <w:color w:val="2E4E83"/>
                                <w:position w:val="1"/>
                                <w:sz w:val="18"/>
                                <w:szCs w:val="22"/>
                                <w:lang w:eastAsia="ja-JP"/>
                              </w:rPr>
                              <w:t>卒業。昭和大学医学部</w:t>
                            </w:r>
                            <w:r w:rsidRPr="0001431B">
                              <w:rPr>
                                <w:rFonts w:cs="+mn-cs" w:hint="eastAsia"/>
                                <w:b/>
                                <w:bCs/>
                                <w:color w:val="2E4E83"/>
                                <w:position w:val="1"/>
                                <w:sz w:val="18"/>
                                <w:szCs w:val="22"/>
                                <w:lang w:eastAsia="ja-JP"/>
                              </w:rPr>
                              <w:t>小児科学教室講師、2002年より青山学院大学文学部教育学科助教授・教授を経て、2009年より現職。2003年、小児科学会小児医学研究振興財団・日本イーライ・リリーフェローシップ受賞。主な著書は『新小児精神神経学』(日本小児医事出版社)、『軽度発達障害と思春期』(明石書店)、『不安に潰される子どもたち』(祥伝社新書)、『家族・支援者のための発達障害サポートマニュアル』(河出書房新社)など。</w:t>
                            </w:r>
                            <w:r w:rsidR="0048733B">
                              <w:rPr>
                                <w:rFonts w:cs="+mn-cs" w:hint="eastAsia"/>
                                <w:b/>
                                <w:bCs/>
                                <w:color w:val="2E4E83"/>
                                <w:position w:val="1"/>
                                <w:sz w:val="18"/>
                                <w:szCs w:val="22"/>
                                <w:lang w:eastAsia="ja-JP"/>
                              </w:rPr>
                              <w:t xml:space="preserve">　　　　　　　　　　　　　　　　　　　　　　　　　　　　（「発達教育」号外2016,4　　一部抜粋）</w:t>
                            </w:r>
                          </w:p>
                          <w:p w:rsidR="00137D25" w:rsidRDefault="00137D25">
                            <w:pPr>
                              <w:rPr>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7" style="position:absolute;margin-left:.85pt;margin-top:5.85pt;width:477.05pt;height:9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">
                <v:stroke dashstyle="dash"/>
                <v:textbox inset="5.85pt,.7pt,5.85pt,.7pt">
                  <w:txbxContent>
                    <w:p w:rsidR="00137D25" w:rsidRPr="0001431B" w:rsidRDefault="00137D25" w:rsidP="00137D25">
                      <w:pPr>
                        <w:pStyle w:val="Web"/>
                        <w:spacing w:before="0" w:beforeAutospacing="0" w:after="0" w:afterAutospacing="0" w:line="240" w:lineRule="auto"/>
                        <w:rPr>
                          <w:rFonts w:cs="+mn-cs"/>
                          <w:b/>
                          <w:bCs/>
                          <w:color w:val="2E4E83"/>
                          <w:position w:val="1"/>
                          <w:sz w:val="18"/>
                          <w:szCs w:val="22"/>
                          <w:u w:val="single"/>
                          <w:lang w:eastAsia="ja-JP"/>
                        </w:rPr>
                      </w:pPr>
                      <w:r w:rsidRPr="0001431B">
                        <w:rPr>
                          <w:rFonts w:cs="+mn-cs" w:hint="eastAsia"/>
                          <w:b/>
                          <w:bCs/>
                          <w:color w:val="2E4E83"/>
                          <w:position w:val="1"/>
                          <w:sz w:val="18"/>
                          <w:szCs w:val="22"/>
                          <w:u w:val="single"/>
                          <w:lang w:eastAsia="ja-JP"/>
                        </w:rPr>
                        <w:t>講師のご紹介</w:t>
                      </w:r>
                    </w:p>
                    <w:p w:rsidR="00137D25" w:rsidRPr="0001431B" w:rsidRDefault="00137D25" w:rsidP="00137D25">
                      <w:pPr>
                        <w:pStyle w:val="Web"/>
                        <w:spacing w:before="0" w:beforeAutospacing="0" w:after="0" w:afterAutospacing="0" w:line="240" w:lineRule="auto"/>
                        <w:rPr>
                          <w:rFonts w:cs="+mn-cs"/>
                          <w:b/>
                          <w:bCs/>
                          <w:color w:val="2E4E83"/>
                          <w:position w:val="1"/>
                          <w:sz w:val="18"/>
                          <w:szCs w:val="22"/>
                          <w:lang w:eastAsia="ja-JP"/>
                        </w:rPr>
                      </w:pPr>
                      <w:r>
                        <w:rPr>
                          <w:rFonts w:cs="+mn-cs" w:hint="eastAsia"/>
                          <w:b/>
                          <w:bCs/>
                          <w:color w:val="2E4E83"/>
                          <w:position w:val="1"/>
                          <w:sz w:val="18"/>
                          <w:szCs w:val="22"/>
                          <w:lang w:eastAsia="ja-JP"/>
                        </w:rPr>
                        <w:t xml:space="preserve">古荘　純一（ふるしょう　じゅんいち）：　</w:t>
                      </w:r>
                      <w:r w:rsidRPr="0001431B">
                        <w:rPr>
                          <w:rFonts w:cs="+mn-cs" w:hint="eastAsia"/>
                          <w:b/>
                          <w:bCs/>
                          <w:color w:val="2E4E83"/>
                          <w:position w:val="1"/>
                          <w:sz w:val="18"/>
                          <w:szCs w:val="22"/>
                          <w:lang w:eastAsia="ja-JP"/>
                        </w:rPr>
                        <w:t>青山学院大学教育人間科学部教授。小児科医、児童精神科医、医学博士。昭和大学医学部</w:t>
                      </w:r>
                      <w:r>
                        <w:rPr>
                          <w:rFonts w:cs="+mn-cs" w:hint="eastAsia"/>
                          <w:b/>
                          <w:bCs/>
                          <w:color w:val="2E4E83"/>
                          <w:position w:val="1"/>
                          <w:sz w:val="18"/>
                          <w:szCs w:val="22"/>
                          <w:lang w:eastAsia="ja-JP"/>
                        </w:rPr>
                        <w:t>卒業。昭和大学医学部</w:t>
                      </w:r>
                      <w:r w:rsidRPr="0001431B">
                        <w:rPr>
                          <w:rFonts w:cs="+mn-cs" w:hint="eastAsia"/>
                          <w:b/>
                          <w:bCs/>
                          <w:color w:val="2E4E83"/>
                          <w:position w:val="1"/>
                          <w:sz w:val="18"/>
                          <w:szCs w:val="22"/>
                          <w:lang w:eastAsia="ja-JP"/>
                        </w:rPr>
                        <w:t>小児科学教室講師、2002年より青山学院大学文学部教育学科助教授・教授を経て、2009年より現職。2003年、小児科学会小児医学研究振興財団・日本イーライ・リリーフェローシップ受賞。主な著書は『新小児精神神経学』(日本小児医事出版社)、『軽度発達障害と思春期』(明石書店)、『不安に潰される子どもたち』(祥伝社新書)、『家族・支援者のための発達障害サポートマニュアル』(河出書房新社)など。</w:t>
                      </w:r>
                      <w:r w:rsidR="0048733B">
                        <w:rPr>
                          <w:rFonts w:cs="+mn-cs" w:hint="eastAsia"/>
                          <w:b/>
                          <w:bCs/>
                          <w:color w:val="2E4E83"/>
                          <w:position w:val="1"/>
                          <w:sz w:val="18"/>
                          <w:szCs w:val="22"/>
                          <w:lang w:eastAsia="ja-JP"/>
                        </w:rPr>
                        <w:t xml:space="preserve">　　　　　　　　　　　　　　　　　　　　　　　　　　　　（「発達教育」号外2016,4　　一部抜粋）</w:t>
                      </w:r>
                    </w:p>
                    <w:p w:rsidR="00137D25" w:rsidRDefault="00137D25">
                      <w:pPr>
                        <w:rPr>
                          <w:lang w:eastAsia="ja-JP"/>
                        </w:rPr>
                      </w:pPr>
                    </w:p>
                  </w:txbxContent>
                </v:textbox>
              </v:roundrect>
            </w:pict>
          </mc:Fallback>
        </mc:AlternateContent>
      </w:r>
    </w:p>
    <w:p w:rsidR="0061448E" w:rsidRDefault="0061448E" w:rsidP="0039672D">
      <w:pPr>
        <w:pStyle w:val="Web"/>
        <w:spacing w:before="0" w:beforeAutospacing="0" w:after="0" w:afterAutospacing="0" w:line="240" w:lineRule="auto"/>
        <w:rPr>
          <w:rFonts w:cs="+mn-cs"/>
          <w:b/>
          <w:bCs/>
          <w:color w:val="2E4E83"/>
          <w:position w:val="1"/>
          <w:szCs w:val="22"/>
          <w:lang w:eastAsia="ja-JP"/>
        </w:rPr>
      </w:pPr>
    </w:p>
    <w:p w:rsidR="0061448E" w:rsidRDefault="0061448E" w:rsidP="0039672D">
      <w:pPr>
        <w:pStyle w:val="Web"/>
        <w:spacing w:before="0" w:beforeAutospacing="0" w:after="0" w:afterAutospacing="0" w:line="240" w:lineRule="auto"/>
        <w:rPr>
          <w:rFonts w:cs="+mn-cs"/>
          <w:b/>
          <w:bCs/>
          <w:color w:val="2E4E83"/>
          <w:position w:val="1"/>
          <w:szCs w:val="22"/>
          <w:lang w:eastAsia="ja-JP"/>
        </w:rPr>
      </w:pPr>
    </w:p>
    <w:p w:rsidR="0039672D" w:rsidRDefault="0039672D" w:rsidP="0039672D">
      <w:pPr>
        <w:pStyle w:val="Web"/>
        <w:spacing w:before="0" w:beforeAutospacing="0" w:after="0" w:afterAutospacing="0" w:line="240" w:lineRule="auto"/>
        <w:rPr>
          <w:rFonts w:cs="+mn-cs"/>
          <w:b/>
          <w:bCs/>
          <w:color w:val="2E4E83"/>
          <w:position w:val="1"/>
          <w:szCs w:val="22"/>
          <w:lang w:eastAsia="ja-JP"/>
        </w:rPr>
      </w:pPr>
    </w:p>
    <w:p w:rsidR="0039672D" w:rsidRDefault="0039672D" w:rsidP="0039672D">
      <w:pPr>
        <w:pStyle w:val="Web"/>
        <w:spacing w:before="0" w:beforeAutospacing="0" w:after="0" w:afterAutospacing="0" w:line="240" w:lineRule="auto"/>
        <w:rPr>
          <w:rFonts w:cs="+mn-cs"/>
          <w:b/>
          <w:bCs/>
          <w:color w:val="2E4E83"/>
          <w:position w:val="1"/>
          <w:szCs w:val="22"/>
          <w:lang w:eastAsia="ja-JP"/>
        </w:rPr>
      </w:pPr>
    </w:p>
    <w:p w:rsidR="0039672D" w:rsidRPr="0001431B" w:rsidRDefault="0039672D" w:rsidP="0039672D">
      <w:pPr>
        <w:pStyle w:val="Web"/>
        <w:spacing w:before="0" w:beforeAutospacing="0" w:after="0" w:afterAutospacing="0" w:line="240" w:lineRule="auto"/>
        <w:rPr>
          <w:rFonts w:cs="+mn-cs"/>
          <w:b/>
          <w:bCs/>
          <w:color w:val="2E4E83"/>
          <w:position w:val="1"/>
          <w:sz w:val="18"/>
          <w:szCs w:val="22"/>
          <w:lang w:eastAsia="ja-JP"/>
        </w:rPr>
      </w:pPr>
    </w:p>
    <w:p w:rsidR="00137D25" w:rsidRDefault="00137D25" w:rsidP="00137D25">
      <w:pPr>
        <w:pStyle w:val="Web"/>
        <w:spacing w:before="216" w:beforeAutospacing="0" w:after="0" w:afterAutospacing="0" w:line="240" w:lineRule="auto"/>
        <w:ind w:left="588" w:hangingChars="300" w:hanging="588"/>
        <w:rPr>
          <w:rFonts w:cs="+mn-cs"/>
          <w:b/>
          <w:bCs/>
          <w:color w:val="2E4E83"/>
          <w:position w:val="1"/>
          <w:szCs w:val="22"/>
          <w:lang w:eastAsia="ja-JP"/>
        </w:rPr>
      </w:pPr>
    </w:p>
    <w:p w:rsidR="00137D25" w:rsidRDefault="00C136A7" w:rsidP="00C136A7">
      <w:pPr>
        <w:pStyle w:val="Web"/>
        <w:spacing w:before="216" w:beforeAutospacing="0" w:after="0" w:afterAutospacing="0" w:line="240" w:lineRule="auto"/>
        <w:ind w:left="588" w:hangingChars="300" w:hanging="588"/>
        <w:rPr>
          <w:rFonts w:cs="+mn-cs"/>
          <w:b/>
          <w:bCs/>
          <w:color w:val="2E4E83"/>
          <w:position w:val="1"/>
          <w:szCs w:val="22"/>
          <w:lang w:eastAsia="ja-JP"/>
        </w:rPr>
      </w:pPr>
      <w:r w:rsidRPr="00C136A7">
        <w:rPr>
          <w:rFonts w:cs="+mn-cs" w:hint="eastAsia"/>
          <w:b/>
          <w:bCs/>
          <w:noProof/>
          <w:color w:val="2E4E83"/>
          <w:position w:val="1"/>
          <w:szCs w:val="22"/>
          <w:lang w:eastAsia="ja-JP" w:bidi="ar-SA"/>
        </w:rPr>
        <w:drawing>
          <wp:inline distT="0" distB="0" distL="0" distR="0">
            <wp:extent cx="882594" cy="290527"/>
            <wp:effectExtent l="0" t="0" r="0" b="0"/>
            <wp:docPr id="22" name="図 2" descr="C:\Users\takuto\AppData\Local\Microsoft\Windows\Temporary Internet Files\Content.IE5\ZZPEFSCG\otib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kuto\AppData\Local\Microsoft\Windows\Temporary Internet Files\Content.IE5\ZZPEFSCG\otiba[1].png"/>
                    <pic:cNvPicPr>
                      <a:picLocks noChangeAspect="1" noChangeArrowheads="1"/>
                    </pic:cNvPicPr>
                  </pic:nvPicPr>
                  <pic:blipFill>
                    <a:blip r:embed="rId7" cstate="print"/>
                    <a:srcRect/>
                    <a:stretch>
                      <a:fillRect/>
                    </a:stretch>
                  </pic:blipFill>
                  <pic:spPr bwMode="auto">
                    <a:xfrm>
                      <a:off x="0" y="0"/>
                      <a:ext cx="882600" cy="290529"/>
                    </a:xfrm>
                    <a:prstGeom prst="rect">
                      <a:avLst/>
                    </a:prstGeom>
                    <a:noFill/>
                    <a:ln w="9525">
                      <a:noFill/>
                      <a:miter lim="800000"/>
                      <a:headEnd/>
                      <a:tailEnd/>
                    </a:ln>
                  </pic:spPr>
                </pic:pic>
              </a:graphicData>
            </a:graphic>
          </wp:inline>
        </w:drawing>
      </w:r>
      <w:r w:rsidRPr="00C136A7">
        <w:rPr>
          <w:rFonts w:cs="+mn-cs" w:hint="eastAsia"/>
          <w:b/>
          <w:bCs/>
          <w:noProof/>
          <w:color w:val="2E4E83"/>
          <w:position w:val="1"/>
          <w:szCs w:val="22"/>
          <w:lang w:eastAsia="ja-JP" w:bidi="ar-SA"/>
        </w:rPr>
        <w:drawing>
          <wp:inline distT="0" distB="0" distL="0" distR="0">
            <wp:extent cx="970047" cy="330989"/>
            <wp:effectExtent l="38100" t="95250" r="0" b="69061"/>
            <wp:docPr id="23" name="図 3" descr="C:\Users\takuto\AppData\Local\Microsoft\Windows\Temporary Internet Files\Content.IE5\03TWWBEC\gatag-000132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kuto\AppData\Local\Microsoft\Windows\Temporary Internet Files\Content.IE5\03TWWBEC\gatag-00013208[1].jpg"/>
                    <pic:cNvPicPr>
                      <a:picLocks noChangeAspect="1" noChangeArrowheads="1"/>
                    </pic:cNvPicPr>
                  </pic:nvPicPr>
                  <pic:blipFill>
                    <a:blip r:embed="rId8" cstate="print"/>
                    <a:srcRect/>
                    <a:stretch>
                      <a:fillRect/>
                    </a:stretch>
                  </pic:blipFill>
                  <pic:spPr bwMode="auto">
                    <a:xfrm rot="20710846">
                      <a:off x="0" y="0"/>
                      <a:ext cx="984288" cy="335848"/>
                    </a:xfrm>
                    <a:prstGeom prst="rect">
                      <a:avLst/>
                    </a:prstGeom>
                    <a:noFill/>
                    <a:ln w="9525">
                      <a:noFill/>
                      <a:miter lim="800000"/>
                      <a:headEnd/>
                      <a:tailEnd/>
                    </a:ln>
                    <a:effectLst>
                      <a:softEdge rad="63500"/>
                    </a:effectLst>
                  </pic:spPr>
                </pic:pic>
              </a:graphicData>
            </a:graphic>
          </wp:inline>
        </w:drawing>
      </w:r>
      <w:r w:rsidRPr="00C136A7">
        <w:rPr>
          <w:rFonts w:cs="+mn-cs" w:hint="eastAsia"/>
          <w:b/>
          <w:bCs/>
          <w:noProof/>
          <w:color w:val="2E4E83"/>
          <w:position w:val="1"/>
          <w:szCs w:val="22"/>
          <w:lang w:eastAsia="ja-JP" w:bidi="ar-SA"/>
        </w:rPr>
        <w:drawing>
          <wp:inline distT="0" distB="0" distL="0" distR="0">
            <wp:extent cx="882594" cy="290527"/>
            <wp:effectExtent l="0" t="0" r="0" b="0"/>
            <wp:docPr id="25" name="図 2" descr="C:\Users\takuto\AppData\Local\Microsoft\Windows\Temporary Internet Files\Content.IE5\ZZPEFSCG\otib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kuto\AppData\Local\Microsoft\Windows\Temporary Internet Files\Content.IE5\ZZPEFSCG\otiba[1].png"/>
                    <pic:cNvPicPr>
                      <a:picLocks noChangeAspect="1" noChangeArrowheads="1"/>
                    </pic:cNvPicPr>
                  </pic:nvPicPr>
                  <pic:blipFill>
                    <a:blip r:embed="rId7" cstate="print"/>
                    <a:srcRect/>
                    <a:stretch>
                      <a:fillRect/>
                    </a:stretch>
                  </pic:blipFill>
                  <pic:spPr bwMode="auto">
                    <a:xfrm>
                      <a:off x="0" y="0"/>
                      <a:ext cx="882600" cy="290529"/>
                    </a:xfrm>
                    <a:prstGeom prst="rect">
                      <a:avLst/>
                    </a:prstGeom>
                    <a:noFill/>
                    <a:ln w="9525">
                      <a:noFill/>
                      <a:miter lim="800000"/>
                      <a:headEnd/>
                      <a:tailEnd/>
                    </a:ln>
                  </pic:spPr>
                </pic:pic>
              </a:graphicData>
            </a:graphic>
          </wp:inline>
        </w:drawing>
      </w:r>
      <w:r w:rsidRPr="00C136A7">
        <w:rPr>
          <w:rFonts w:cs="+mn-cs" w:hint="eastAsia"/>
          <w:b/>
          <w:bCs/>
          <w:noProof/>
          <w:color w:val="2E4E83"/>
          <w:position w:val="1"/>
          <w:szCs w:val="22"/>
          <w:lang w:eastAsia="ja-JP" w:bidi="ar-SA"/>
        </w:rPr>
        <w:drawing>
          <wp:inline distT="0" distB="0" distL="0" distR="0">
            <wp:extent cx="970047" cy="330989"/>
            <wp:effectExtent l="38100" t="95250" r="0" b="69061"/>
            <wp:docPr id="26" name="図 3" descr="C:\Users\takuto\AppData\Local\Microsoft\Windows\Temporary Internet Files\Content.IE5\03TWWBEC\gatag-000132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kuto\AppData\Local\Microsoft\Windows\Temporary Internet Files\Content.IE5\03TWWBEC\gatag-00013208[1].jpg"/>
                    <pic:cNvPicPr>
                      <a:picLocks noChangeAspect="1" noChangeArrowheads="1"/>
                    </pic:cNvPicPr>
                  </pic:nvPicPr>
                  <pic:blipFill>
                    <a:blip r:embed="rId8" cstate="print"/>
                    <a:srcRect/>
                    <a:stretch>
                      <a:fillRect/>
                    </a:stretch>
                  </pic:blipFill>
                  <pic:spPr bwMode="auto">
                    <a:xfrm rot="20710846">
                      <a:off x="0" y="0"/>
                      <a:ext cx="984288" cy="335848"/>
                    </a:xfrm>
                    <a:prstGeom prst="rect">
                      <a:avLst/>
                    </a:prstGeom>
                    <a:noFill/>
                    <a:ln w="9525">
                      <a:noFill/>
                      <a:miter lim="800000"/>
                      <a:headEnd/>
                      <a:tailEnd/>
                    </a:ln>
                    <a:effectLst>
                      <a:softEdge rad="63500"/>
                    </a:effectLst>
                  </pic:spPr>
                </pic:pic>
              </a:graphicData>
            </a:graphic>
          </wp:inline>
        </w:drawing>
      </w:r>
      <w:r w:rsidRPr="00C136A7">
        <w:rPr>
          <w:rFonts w:cs="+mn-cs" w:hint="eastAsia"/>
          <w:b/>
          <w:bCs/>
          <w:noProof/>
          <w:color w:val="2E4E83"/>
          <w:position w:val="1"/>
          <w:szCs w:val="22"/>
          <w:lang w:eastAsia="ja-JP" w:bidi="ar-SA"/>
        </w:rPr>
        <w:drawing>
          <wp:inline distT="0" distB="0" distL="0" distR="0">
            <wp:extent cx="882594" cy="290527"/>
            <wp:effectExtent l="0" t="0" r="0" b="0"/>
            <wp:docPr id="27" name="図 2" descr="C:\Users\takuto\AppData\Local\Microsoft\Windows\Temporary Internet Files\Content.IE5\ZZPEFSCG\otib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kuto\AppData\Local\Microsoft\Windows\Temporary Internet Files\Content.IE5\ZZPEFSCG\otiba[1].png"/>
                    <pic:cNvPicPr>
                      <a:picLocks noChangeAspect="1" noChangeArrowheads="1"/>
                    </pic:cNvPicPr>
                  </pic:nvPicPr>
                  <pic:blipFill>
                    <a:blip r:embed="rId7" cstate="print"/>
                    <a:srcRect/>
                    <a:stretch>
                      <a:fillRect/>
                    </a:stretch>
                  </pic:blipFill>
                  <pic:spPr bwMode="auto">
                    <a:xfrm>
                      <a:off x="0" y="0"/>
                      <a:ext cx="882600" cy="290529"/>
                    </a:xfrm>
                    <a:prstGeom prst="rect">
                      <a:avLst/>
                    </a:prstGeom>
                    <a:noFill/>
                    <a:ln w="9525">
                      <a:noFill/>
                      <a:miter lim="800000"/>
                      <a:headEnd/>
                      <a:tailEnd/>
                    </a:ln>
                  </pic:spPr>
                </pic:pic>
              </a:graphicData>
            </a:graphic>
          </wp:inline>
        </w:drawing>
      </w:r>
      <w:r w:rsidRPr="00C136A7">
        <w:rPr>
          <w:rFonts w:cs="+mn-cs" w:hint="eastAsia"/>
          <w:b/>
          <w:bCs/>
          <w:noProof/>
          <w:color w:val="2E4E83"/>
          <w:position w:val="1"/>
          <w:szCs w:val="22"/>
          <w:lang w:eastAsia="ja-JP" w:bidi="ar-SA"/>
        </w:rPr>
        <w:drawing>
          <wp:inline distT="0" distB="0" distL="0" distR="0">
            <wp:extent cx="970047" cy="330989"/>
            <wp:effectExtent l="38100" t="95250" r="0" b="69061"/>
            <wp:docPr id="28" name="図 3" descr="C:\Users\takuto\AppData\Local\Microsoft\Windows\Temporary Internet Files\Content.IE5\03TWWBEC\gatag-000132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kuto\AppData\Local\Microsoft\Windows\Temporary Internet Files\Content.IE5\03TWWBEC\gatag-00013208[1].jpg"/>
                    <pic:cNvPicPr>
                      <a:picLocks noChangeAspect="1" noChangeArrowheads="1"/>
                    </pic:cNvPicPr>
                  </pic:nvPicPr>
                  <pic:blipFill>
                    <a:blip r:embed="rId8" cstate="print"/>
                    <a:srcRect/>
                    <a:stretch>
                      <a:fillRect/>
                    </a:stretch>
                  </pic:blipFill>
                  <pic:spPr bwMode="auto">
                    <a:xfrm rot="20710846">
                      <a:off x="0" y="0"/>
                      <a:ext cx="984288" cy="335848"/>
                    </a:xfrm>
                    <a:prstGeom prst="rect">
                      <a:avLst/>
                    </a:prstGeom>
                    <a:noFill/>
                    <a:ln w="9525">
                      <a:noFill/>
                      <a:miter lim="800000"/>
                      <a:headEnd/>
                      <a:tailEnd/>
                    </a:ln>
                    <a:effectLst>
                      <a:softEdge rad="63500"/>
                    </a:effectLst>
                  </pic:spPr>
                </pic:pic>
              </a:graphicData>
            </a:graphic>
          </wp:inline>
        </w:drawing>
      </w:r>
    </w:p>
    <w:p w:rsidR="004C2987" w:rsidRPr="002B51E8" w:rsidRDefault="00175878" w:rsidP="002B51E8">
      <w:pPr>
        <w:pStyle w:val="Web"/>
        <w:spacing w:before="216" w:beforeAutospacing="0" w:after="0" w:afterAutospacing="0" w:line="240" w:lineRule="auto"/>
        <w:ind w:left="588" w:hangingChars="300" w:hanging="588"/>
        <w:rPr>
          <w:rFonts w:cs="+mn-cs"/>
          <w:b/>
          <w:bCs/>
          <w:color w:val="002060"/>
          <w:position w:val="1"/>
          <w:sz w:val="18"/>
          <w:szCs w:val="22"/>
          <w:lang w:eastAsia="ja-JP"/>
        </w:rPr>
      </w:pPr>
      <w:r w:rsidRPr="0061448E">
        <w:rPr>
          <w:rFonts w:cs="+mn-cs" w:hint="eastAsia"/>
          <w:b/>
          <w:bCs/>
          <w:color w:val="002060"/>
          <w:position w:val="1"/>
          <w:szCs w:val="22"/>
          <w:lang w:eastAsia="ja-JP"/>
        </w:rPr>
        <w:lastRenderedPageBreak/>
        <w:t>８</w:t>
      </w:r>
      <w:r w:rsidRPr="0061448E">
        <w:rPr>
          <w:rFonts w:cs="+mn-cs" w:hint="eastAsia"/>
          <w:b/>
          <w:bCs/>
          <w:color w:val="002060"/>
          <w:position w:val="1"/>
          <w:szCs w:val="22"/>
        </w:rPr>
        <w:t>，</w:t>
      </w:r>
      <w:r w:rsidRPr="0061448E">
        <w:rPr>
          <w:rFonts w:cs="+mn-cs" w:hint="eastAsia"/>
          <w:b/>
          <w:bCs/>
          <w:color w:val="002060"/>
          <w:position w:val="1"/>
          <w:szCs w:val="22"/>
          <w:lang w:eastAsia="ja-JP"/>
        </w:rPr>
        <w:t>参加費</w:t>
      </w:r>
      <w:r w:rsidRPr="0061448E">
        <w:rPr>
          <w:rFonts w:cs="+mn-cs" w:hint="eastAsia"/>
          <w:b/>
          <w:bCs/>
          <w:color w:val="002060"/>
          <w:position w:val="1"/>
          <w:szCs w:val="22"/>
        </w:rPr>
        <w:t xml:space="preserve">　：</w:t>
      </w:r>
      <w:r w:rsidRPr="002B51E8">
        <w:rPr>
          <w:rFonts w:cs="+mn-cs" w:hint="eastAsia"/>
          <w:b/>
          <w:bCs/>
          <w:color w:val="002060"/>
          <w:position w:val="1"/>
          <w:sz w:val="20"/>
          <w:szCs w:val="20"/>
        </w:rPr>
        <w:t>全国児童発達支援協議会（CDS</w:t>
      </w:r>
      <w:r w:rsidR="006E4FAD" w:rsidRPr="002B51E8">
        <w:rPr>
          <w:rFonts w:cs="+mn-cs" w:hint="eastAsia"/>
          <w:b/>
          <w:bCs/>
          <w:color w:val="002060"/>
          <w:position w:val="1"/>
          <w:sz w:val="20"/>
          <w:szCs w:val="20"/>
          <w:lang w:eastAsia="ja-JP"/>
        </w:rPr>
        <w:t xml:space="preserve"> </w:t>
      </w:r>
      <w:r w:rsidRPr="002B51E8">
        <w:rPr>
          <w:rFonts w:cs="+mn-cs" w:hint="eastAsia"/>
          <w:b/>
          <w:bCs/>
          <w:color w:val="002060"/>
          <w:position w:val="1"/>
          <w:sz w:val="20"/>
          <w:szCs w:val="20"/>
        </w:rPr>
        <w:t>Japan）</w:t>
      </w:r>
      <w:r w:rsidRPr="002B51E8">
        <w:rPr>
          <w:rFonts w:cs="+mn-cs" w:hint="eastAsia"/>
          <w:b/>
          <w:bCs/>
          <w:color w:val="002060"/>
          <w:position w:val="1"/>
          <w:sz w:val="20"/>
          <w:szCs w:val="20"/>
          <w:lang w:eastAsia="ja-JP"/>
        </w:rPr>
        <w:t xml:space="preserve">　会員施設職員－無料，　非会員施設職員1,500円</w:t>
      </w:r>
      <w:r w:rsidRPr="002B51E8">
        <w:rPr>
          <w:rFonts w:cs="+mn-cs" w:hint="eastAsia"/>
          <w:b/>
          <w:bCs/>
          <w:color w:val="002060"/>
          <w:position w:val="1"/>
          <w:sz w:val="16"/>
          <w:szCs w:val="20"/>
          <w:lang w:eastAsia="ja-JP"/>
        </w:rPr>
        <w:t>（一人</w:t>
      </w:r>
      <w:r w:rsidR="002B51E8" w:rsidRPr="002B51E8">
        <w:rPr>
          <w:rFonts w:cs="+mn-cs" w:hint="eastAsia"/>
          <w:b/>
          <w:bCs/>
          <w:color w:val="002060"/>
          <w:position w:val="1"/>
          <w:sz w:val="16"/>
          <w:szCs w:val="20"/>
          <w:lang w:eastAsia="ja-JP"/>
        </w:rPr>
        <w:t>：講演・分科会</w:t>
      </w:r>
      <w:r w:rsidRPr="002B51E8">
        <w:rPr>
          <w:rFonts w:cs="+mn-cs" w:hint="eastAsia"/>
          <w:b/>
          <w:bCs/>
          <w:color w:val="002060"/>
          <w:position w:val="1"/>
          <w:sz w:val="16"/>
          <w:szCs w:val="20"/>
          <w:lang w:eastAsia="ja-JP"/>
        </w:rPr>
        <w:t>）</w:t>
      </w:r>
      <w:r w:rsidR="004C2987" w:rsidRPr="002B51E8">
        <w:rPr>
          <w:rFonts w:cs="+mn-cs" w:hint="eastAsia"/>
          <w:b/>
          <w:bCs/>
          <w:color w:val="002060"/>
          <w:position w:val="1"/>
          <w:sz w:val="16"/>
          <w:szCs w:val="20"/>
          <w:lang w:eastAsia="ja-JP"/>
        </w:rPr>
        <w:t xml:space="preserve">　</w:t>
      </w:r>
    </w:p>
    <w:p w:rsidR="00D06D13" w:rsidRDefault="003E3ABA" w:rsidP="004C2987">
      <w:pPr>
        <w:pStyle w:val="Web"/>
        <w:spacing w:before="216" w:beforeAutospacing="0" w:after="0" w:afterAutospacing="0" w:line="240" w:lineRule="auto"/>
        <w:ind w:leftChars="200" w:left="567" w:hangingChars="100" w:hanging="196"/>
        <w:rPr>
          <w:rFonts w:cs="+mn-cs"/>
          <w:b/>
          <w:bCs/>
          <w:color w:val="002060"/>
          <w:position w:val="1"/>
          <w:szCs w:val="22"/>
          <w:lang w:eastAsia="ja-JP"/>
        </w:rPr>
      </w:pPr>
      <w:r w:rsidRPr="0061448E">
        <w:rPr>
          <w:rFonts w:cs="+mn-cs" w:hint="eastAsia"/>
          <w:b/>
          <w:bCs/>
          <w:color w:val="002060"/>
          <w:position w:val="1"/>
          <w:szCs w:val="22"/>
          <w:lang w:eastAsia="ja-JP"/>
        </w:rPr>
        <w:t>参加費</w:t>
      </w:r>
      <w:r w:rsidR="00D06D13" w:rsidRPr="0061448E">
        <w:rPr>
          <w:rFonts w:cs="+mn-cs" w:hint="eastAsia"/>
          <w:b/>
          <w:bCs/>
          <w:color w:val="002060"/>
          <w:position w:val="1"/>
          <w:szCs w:val="22"/>
          <w:lang w:eastAsia="ja-JP"/>
        </w:rPr>
        <w:t xml:space="preserve">振込先　</w:t>
      </w:r>
    </w:p>
    <w:tbl>
      <w:tblPr>
        <w:tblStyle w:val="af1"/>
        <w:tblW w:w="0" w:type="auto"/>
        <w:tblInd w:w="1242" w:type="dxa"/>
        <w:tblLook w:val="04A0" w:firstRow="1" w:lastRow="0" w:firstColumn="1" w:lastColumn="0" w:noHBand="0" w:noVBand="1"/>
      </w:tblPr>
      <w:tblGrid>
        <w:gridCol w:w="1276"/>
        <w:gridCol w:w="5954"/>
      </w:tblGrid>
      <w:tr w:rsidR="00D06D13" w:rsidRPr="0061448E" w:rsidTr="00934C41">
        <w:trPr>
          <w:trHeight w:val="20"/>
        </w:trPr>
        <w:tc>
          <w:tcPr>
            <w:tcW w:w="1276" w:type="dxa"/>
          </w:tcPr>
          <w:p w:rsidR="00D06D13" w:rsidRPr="0061448E" w:rsidRDefault="00D06D13" w:rsidP="00D9172B">
            <w:pPr>
              <w:pStyle w:val="Web"/>
              <w:spacing w:before="0" w:beforeAutospacing="0" w:after="0" w:afterAutospacing="0" w:line="180" w:lineRule="atLeast"/>
              <w:rPr>
                <w:rFonts w:cs="+mn-cs"/>
                <w:b/>
                <w:bCs/>
                <w:color w:val="002060"/>
                <w:position w:val="1"/>
                <w:sz w:val="20"/>
                <w:szCs w:val="22"/>
                <w:lang w:eastAsia="ja-JP"/>
              </w:rPr>
            </w:pPr>
            <w:r w:rsidRPr="0061448E">
              <w:rPr>
                <w:rFonts w:cs="+mn-cs" w:hint="eastAsia"/>
                <w:b/>
                <w:bCs/>
                <w:color w:val="002060"/>
                <w:position w:val="1"/>
                <w:sz w:val="20"/>
                <w:szCs w:val="22"/>
                <w:lang w:eastAsia="ja-JP"/>
              </w:rPr>
              <w:t>金融機関名</w:t>
            </w:r>
          </w:p>
        </w:tc>
        <w:tc>
          <w:tcPr>
            <w:tcW w:w="5954" w:type="dxa"/>
          </w:tcPr>
          <w:p w:rsidR="00D06D13" w:rsidRPr="0061448E" w:rsidRDefault="00D06D13" w:rsidP="00D9172B">
            <w:pPr>
              <w:pStyle w:val="Web"/>
              <w:spacing w:before="0" w:beforeAutospacing="0" w:after="0" w:afterAutospacing="0" w:line="180" w:lineRule="atLeast"/>
              <w:rPr>
                <w:rFonts w:cs="+mn-cs"/>
                <w:b/>
                <w:bCs/>
                <w:color w:val="002060"/>
                <w:position w:val="1"/>
                <w:sz w:val="20"/>
                <w:szCs w:val="22"/>
                <w:lang w:eastAsia="ja-JP"/>
              </w:rPr>
            </w:pPr>
            <w:r w:rsidRPr="0061448E">
              <w:rPr>
                <w:rFonts w:cs="+mn-cs" w:hint="eastAsia"/>
                <w:b/>
                <w:bCs/>
                <w:color w:val="002060"/>
                <w:position w:val="1"/>
                <w:sz w:val="20"/>
                <w:szCs w:val="22"/>
                <w:lang w:eastAsia="ja-JP"/>
              </w:rPr>
              <w:t>北洋銀行厚別中央支店</w:t>
            </w:r>
          </w:p>
        </w:tc>
      </w:tr>
      <w:tr w:rsidR="00D06D13" w:rsidRPr="0061448E" w:rsidTr="00934C41">
        <w:trPr>
          <w:trHeight w:val="20"/>
        </w:trPr>
        <w:tc>
          <w:tcPr>
            <w:tcW w:w="1276" w:type="dxa"/>
          </w:tcPr>
          <w:p w:rsidR="00D06D13" w:rsidRPr="0061448E" w:rsidRDefault="00D06D13" w:rsidP="00D9172B">
            <w:pPr>
              <w:pStyle w:val="Web"/>
              <w:spacing w:before="0" w:beforeAutospacing="0" w:after="0" w:afterAutospacing="0" w:line="180" w:lineRule="atLeast"/>
              <w:rPr>
                <w:rFonts w:cs="+mn-cs"/>
                <w:b/>
                <w:bCs/>
                <w:color w:val="002060"/>
                <w:position w:val="1"/>
                <w:sz w:val="20"/>
                <w:szCs w:val="22"/>
                <w:lang w:eastAsia="ja-JP"/>
              </w:rPr>
            </w:pPr>
            <w:r w:rsidRPr="0061448E">
              <w:rPr>
                <w:rFonts w:cs="+mn-cs" w:hint="eastAsia"/>
                <w:b/>
                <w:bCs/>
                <w:color w:val="002060"/>
                <w:position w:val="1"/>
                <w:sz w:val="20"/>
                <w:szCs w:val="22"/>
                <w:lang w:eastAsia="ja-JP"/>
              </w:rPr>
              <w:t>口座名義</w:t>
            </w:r>
          </w:p>
        </w:tc>
        <w:tc>
          <w:tcPr>
            <w:tcW w:w="5954" w:type="dxa"/>
          </w:tcPr>
          <w:p w:rsidR="00D06D13" w:rsidRPr="0061448E" w:rsidRDefault="00D06D13" w:rsidP="00934C41">
            <w:pPr>
              <w:pStyle w:val="Web"/>
              <w:spacing w:before="0" w:beforeAutospacing="0" w:after="0" w:afterAutospacing="0" w:line="180" w:lineRule="atLeast"/>
              <w:rPr>
                <w:rFonts w:cs="+mn-cs"/>
                <w:b/>
                <w:bCs/>
                <w:color w:val="002060"/>
                <w:position w:val="1"/>
                <w:sz w:val="20"/>
                <w:szCs w:val="22"/>
                <w:lang w:eastAsia="ja-JP"/>
              </w:rPr>
            </w:pPr>
            <w:r w:rsidRPr="0061448E">
              <w:rPr>
                <w:rFonts w:cs="+mn-cs" w:hint="eastAsia"/>
                <w:b/>
                <w:bCs/>
                <w:color w:val="002060"/>
                <w:position w:val="1"/>
                <w:sz w:val="20"/>
                <w:szCs w:val="22"/>
                <w:lang w:eastAsia="ja-JP"/>
              </w:rPr>
              <w:t>全国児童発達支援協議会（ゼンコクジドウハッタツシエンキョウギカイ）</w:t>
            </w:r>
          </w:p>
        </w:tc>
      </w:tr>
      <w:tr w:rsidR="00D06D13" w:rsidRPr="0061448E" w:rsidTr="00934C41">
        <w:trPr>
          <w:trHeight w:val="20"/>
        </w:trPr>
        <w:tc>
          <w:tcPr>
            <w:tcW w:w="1276" w:type="dxa"/>
          </w:tcPr>
          <w:p w:rsidR="00D06D13" w:rsidRPr="0061448E" w:rsidRDefault="00D06D13" w:rsidP="00D9172B">
            <w:pPr>
              <w:pStyle w:val="Web"/>
              <w:spacing w:before="0" w:beforeAutospacing="0" w:after="0" w:afterAutospacing="0" w:line="180" w:lineRule="atLeast"/>
              <w:rPr>
                <w:rFonts w:cs="+mn-cs"/>
                <w:b/>
                <w:bCs/>
                <w:color w:val="002060"/>
                <w:position w:val="1"/>
                <w:sz w:val="20"/>
                <w:szCs w:val="22"/>
                <w:lang w:eastAsia="ja-JP"/>
              </w:rPr>
            </w:pPr>
            <w:r w:rsidRPr="0061448E">
              <w:rPr>
                <w:rFonts w:cs="+mn-cs" w:hint="eastAsia"/>
                <w:b/>
                <w:bCs/>
                <w:color w:val="002060"/>
                <w:position w:val="1"/>
                <w:sz w:val="20"/>
                <w:szCs w:val="22"/>
                <w:lang w:eastAsia="ja-JP"/>
              </w:rPr>
              <w:t>口座番号</w:t>
            </w:r>
          </w:p>
        </w:tc>
        <w:tc>
          <w:tcPr>
            <w:tcW w:w="5954" w:type="dxa"/>
          </w:tcPr>
          <w:p w:rsidR="00D06D13" w:rsidRPr="0061448E" w:rsidRDefault="00D06D13" w:rsidP="00934C41">
            <w:pPr>
              <w:pStyle w:val="Web"/>
              <w:spacing w:before="0" w:beforeAutospacing="0" w:after="0" w:afterAutospacing="0" w:line="180" w:lineRule="atLeast"/>
              <w:rPr>
                <w:rFonts w:cs="+mn-cs"/>
                <w:b/>
                <w:bCs/>
                <w:color w:val="002060"/>
                <w:position w:val="1"/>
                <w:sz w:val="20"/>
                <w:szCs w:val="22"/>
                <w:lang w:eastAsia="ja-JP"/>
              </w:rPr>
            </w:pPr>
            <w:r w:rsidRPr="0061448E">
              <w:rPr>
                <w:rFonts w:cs="+mn-cs" w:hint="eastAsia"/>
                <w:b/>
                <w:bCs/>
                <w:color w:val="002060"/>
                <w:position w:val="1"/>
                <w:sz w:val="20"/>
                <w:szCs w:val="22"/>
                <w:lang w:eastAsia="ja-JP"/>
              </w:rPr>
              <w:t>店番　４８６</w:t>
            </w:r>
            <w:r w:rsidR="00681D0F" w:rsidRPr="0061448E">
              <w:rPr>
                <w:rFonts w:cs="+mn-cs" w:hint="eastAsia"/>
                <w:b/>
                <w:bCs/>
                <w:color w:val="002060"/>
                <w:position w:val="1"/>
                <w:sz w:val="20"/>
                <w:szCs w:val="22"/>
                <w:lang w:eastAsia="ja-JP"/>
              </w:rPr>
              <w:t xml:space="preserve">　　　　　　口座番号　４４０３７１７</w:t>
            </w:r>
          </w:p>
        </w:tc>
      </w:tr>
    </w:tbl>
    <w:p w:rsidR="00C2562E" w:rsidRPr="0061448E" w:rsidRDefault="00681D0F" w:rsidP="0053637C">
      <w:pPr>
        <w:pStyle w:val="Web"/>
        <w:spacing w:before="216" w:beforeAutospacing="0" w:after="0" w:afterAutospacing="0" w:line="240" w:lineRule="auto"/>
        <w:ind w:left="1499" w:hangingChars="764" w:hanging="1499"/>
        <w:rPr>
          <w:color w:val="002060"/>
          <w:szCs w:val="22"/>
          <w:lang w:eastAsia="ja-JP"/>
        </w:rPr>
      </w:pPr>
      <w:r w:rsidRPr="0061448E">
        <w:rPr>
          <w:rFonts w:cs="+mn-cs" w:hint="eastAsia"/>
          <w:b/>
          <w:bCs/>
          <w:color w:val="002060"/>
          <w:position w:val="1"/>
          <w:szCs w:val="22"/>
          <w:lang w:eastAsia="ja-JP"/>
        </w:rPr>
        <w:t>９，</w:t>
      </w:r>
      <w:r w:rsidR="00864C5C" w:rsidRPr="0061448E">
        <w:rPr>
          <w:rFonts w:cstheme="majorBidi" w:hint="eastAsia"/>
          <w:b/>
          <w:caps/>
          <w:color w:val="002060"/>
          <w:kern w:val="24"/>
          <w:szCs w:val="28"/>
          <w:lang w:eastAsia="ja-JP"/>
        </w:rPr>
        <w:t>申込み方法</w:t>
      </w:r>
      <w:r w:rsidR="00A71281" w:rsidRPr="0061448E">
        <w:rPr>
          <w:rFonts w:cstheme="majorBidi" w:hint="eastAsia"/>
          <w:b/>
          <w:caps/>
          <w:color w:val="002060"/>
          <w:kern w:val="24"/>
          <w:szCs w:val="28"/>
          <w:lang w:eastAsia="ja-JP"/>
        </w:rPr>
        <w:t xml:space="preserve">　</w:t>
      </w:r>
      <w:r w:rsidR="00864C5C" w:rsidRPr="0061448E">
        <w:rPr>
          <w:rFonts w:cstheme="majorBidi" w:hint="eastAsia"/>
          <w:b/>
          <w:caps/>
          <w:color w:val="002060"/>
          <w:kern w:val="24"/>
          <w:szCs w:val="28"/>
          <w:lang w:eastAsia="ja-JP"/>
        </w:rPr>
        <w:t>：</w:t>
      </w:r>
      <w:r w:rsidR="00A71281" w:rsidRPr="0061448E">
        <w:rPr>
          <w:rFonts w:cstheme="majorBidi" w:hint="eastAsia"/>
          <w:b/>
          <w:caps/>
          <w:color w:val="002060"/>
          <w:kern w:val="24"/>
          <w:szCs w:val="28"/>
          <w:lang w:eastAsia="ja-JP"/>
        </w:rPr>
        <w:t>FAX</w:t>
      </w:r>
      <w:r w:rsidRPr="0061448E">
        <w:rPr>
          <w:rFonts w:cstheme="majorBidi" w:hint="eastAsia"/>
          <w:b/>
          <w:caps/>
          <w:color w:val="002060"/>
          <w:kern w:val="24"/>
          <w:szCs w:val="28"/>
          <w:lang w:eastAsia="ja-JP"/>
        </w:rPr>
        <w:t>（</w:t>
      </w:r>
      <w:r w:rsidR="00864C5C" w:rsidRPr="0061448E">
        <w:rPr>
          <w:rFonts w:cstheme="majorBidi" w:hint="eastAsia"/>
          <w:b/>
          <w:caps/>
          <w:color w:val="002060"/>
          <w:kern w:val="24"/>
          <w:szCs w:val="28"/>
          <w:lang w:eastAsia="ja-JP"/>
        </w:rPr>
        <w:t>申込</w:t>
      </w:r>
      <w:r w:rsidR="00A71281" w:rsidRPr="0061448E">
        <w:rPr>
          <w:rFonts w:cstheme="majorBidi" w:hint="eastAsia"/>
          <w:b/>
          <w:caps/>
          <w:color w:val="002060"/>
          <w:kern w:val="24"/>
          <w:szCs w:val="28"/>
          <w:lang w:eastAsia="ja-JP"/>
        </w:rPr>
        <w:t>票</w:t>
      </w:r>
      <w:r w:rsidR="00864C5C" w:rsidRPr="0061448E">
        <w:rPr>
          <w:rFonts w:cstheme="majorBidi" w:hint="eastAsia"/>
          <w:b/>
          <w:caps/>
          <w:color w:val="002060"/>
          <w:kern w:val="24"/>
          <w:szCs w:val="28"/>
          <w:lang w:eastAsia="ja-JP"/>
        </w:rPr>
        <w:t>記入</w:t>
      </w:r>
      <w:r w:rsidRPr="0061448E">
        <w:rPr>
          <w:rFonts w:cstheme="majorBidi" w:hint="eastAsia"/>
          <w:b/>
          <w:caps/>
          <w:color w:val="002060"/>
          <w:kern w:val="24"/>
          <w:szCs w:val="28"/>
          <w:lang w:eastAsia="ja-JP"/>
        </w:rPr>
        <w:t>）か</w:t>
      </w:r>
      <w:r w:rsidR="00864C5C" w:rsidRPr="0061448E">
        <w:rPr>
          <w:rFonts w:cstheme="majorBidi" w:hint="eastAsia"/>
          <w:b/>
          <w:caps/>
          <w:color w:val="002060"/>
          <w:kern w:val="24"/>
          <w:szCs w:val="28"/>
          <w:lang w:eastAsia="ja-JP"/>
        </w:rPr>
        <w:t>メール</w:t>
      </w:r>
      <w:r w:rsidR="00A71281" w:rsidRPr="0061448E">
        <w:rPr>
          <w:rFonts w:cstheme="majorBidi" w:hint="eastAsia"/>
          <w:b/>
          <w:caps/>
          <w:color w:val="002060"/>
          <w:kern w:val="24"/>
          <w:szCs w:val="28"/>
          <w:lang w:eastAsia="ja-JP"/>
        </w:rPr>
        <w:t>（氏名，</w:t>
      </w:r>
      <w:r w:rsidR="002353F3">
        <w:rPr>
          <w:rFonts w:cstheme="majorBidi" w:hint="eastAsia"/>
          <w:b/>
          <w:caps/>
          <w:color w:val="002060"/>
          <w:kern w:val="24"/>
          <w:szCs w:val="28"/>
          <w:lang w:eastAsia="ja-JP"/>
        </w:rPr>
        <w:t>職名（・</w:t>
      </w:r>
      <w:r w:rsidR="00A71281" w:rsidRPr="0061448E">
        <w:rPr>
          <w:rFonts w:cstheme="majorBidi" w:hint="eastAsia"/>
          <w:b/>
          <w:caps/>
          <w:color w:val="002060"/>
          <w:kern w:val="24"/>
          <w:szCs w:val="28"/>
          <w:lang w:eastAsia="ja-JP"/>
        </w:rPr>
        <w:t>職種，分科会，総会参加有無等）</w:t>
      </w:r>
      <w:r w:rsidR="00864C5C" w:rsidRPr="0061448E">
        <w:rPr>
          <w:rFonts w:cstheme="majorBidi" w:hint="eastAsia"/>
          <w:b/>
          <w:caps/>
          <w:color w:val="002060"/>
          <w:kern w:val="24"/>
          <w:szCs w:val="28"/>
          <w:lang w:eastAsia="ja-JP"/>
        </w:rPr>
        <w:t>で申し込み下さい。</w:t>
      </w:r>
    </w:p>
    <w:p w:rsidR="00A71281" w:rsidRPr="0061448E" w:rsidRDefault="00A71281" w:rsidP="0053637C">
      <w:pPr>
        <w:pStyle w:val="Web"/>
        <w:spacing w:before="216" w:beforeAutospacing="0" w:after="0" w:afterAutospacing="0" w:line="240" w:lineRule="auto"/>
        <w:rPr>
          <w:rFonts w:cs="+mn-cs"/>
          <w:b/>
          <w:bCs/>
          <w:color w:val="002060"/>
          <w:position w:val="1"/>
          <w:szCs w:val="22"/>
          <w:lang w:eastAsia="ja-JP"/>
        </w:rPr>
      </w:pPr>
      <w:r w:rsidRPr="0061448E">
        <w:rPr>
          <w:rFonts w:cs="+mn-cs" w:hint="eastAsia"/>
          <w:b/>
          <w:bCs/>
          <w:color w:val="002060"/>
          <w:position w:val="1"/>
          <w:szCs w:val="22"/>
          <w:lang w:eastAsia="ja-JP"/>
        </w:rPr>
        <w:t>10</w:t>
      </w:r>
      <w:r w:rsidR="00C2562E" w:rsidRPr="0061448E">
        <w:rPr>
          <w:rFonts w:cs="+mn-cs" w:hint="eastAsia"/>
          <w:b/>
          <w:bCs/>
          <w:color w:val="002060"/>
          <w:position w:val="1"/>
          <w:szCs w:val="22"/>
          <w:lang w:eastAsia="ja-JP"/>
        </w:rPr>
        <w:t>，</w:t>
      </w:r>
      <w:r w:rsidRPr="0061448E">
        <w:rPr>
          <w:rFonts w:cs="+mn-cs" w:hint="eastAsia"/>
          <w:b/>
          <w:bCs/>
          <w:color w:val="002060"/>
          <w:position w:val="1"/>
          <w:szCs w:val="22"/>
          <w:lang w:eastAsia="ja-JP"/>
        </w:rPr>
        <w:t xml:space="preserve">申込み締め切り　：　</w:t>
      </w:r>
      <w:r w:rsidRPr="0061448E">
        <w:rPr>
          <w:rFonts w:cs="+mn-cs" w:hint="eastAsia"/>
          <w:b/>
          <w:bCs/>
          <w:color w:val="002060"/>
          <w:position w:val="1"/>
          <w:szCs w:val="22"/>
          <w:u w:val="single"/>
          <w:lang w:eastAsia="ja-JP"/>
        </w:rPr>
        <w:t>10月18日（火）</w:t>
      </w:r>
    </w:p>
    <w:p w:rsidR="00C2562E" w:rsidRPr="0061448E" w:rsidRDefault="00A71281" w:rsidP="0053637C">
      <w:pPr>
        <w:pStyle w:val="Web"/>
        <w:spacing w:before="216" w:beforeAutospacing="0" w:after="0" w:afterAutospacing="0" w:line="240" w:lineRule="auto"/>
        <w:rPr>
          <w:rFonts w:cs="+mn-cs"/>
          <w:b/>
          <w:bCs/>
          <w:color w:val="002060"/>
          <w:position w:val="1"/>
          <w:szCs w:val="22"/>
          <w:lang w:eastAsia="ja-JP"/>
        </w:rPr>
      </w:pPr>
      <w:r w:rsidRPr="0061448E">
        <w:rPr>
          <w:rFonts w:cs="+mn-cs" w:hint="eastAsia"/>
          <w:b/>
          <w:bCs/>
          <w:color w:val="002060"/>
          <w:position w:val="1"/>
          <w:szCs w:val="22"/>
          <w:lang w:eastAsia="ja-JP"/>
        </w:rPr>
        <w:t>11，</w:t>
      </w:r>
      <w:r w:rsidR="00C2562E" w:rsidRPr="0061448E">
        <w:rPr>
          <w:rFonts w:cs="+mn-cs" w:hint="eastAsia"/>
          <w:b/>
          <w:bCs/>
          <w:color w:val="002060"/>
          <w:position w:val="1"/>
          <w:szCs w:val="22"/>
          <w:lang w:eastAsia="ja-JP"/>
        </w:rPr>
        <w:t>問い合せ先</w:t>
      </w:r>
      <w:r w:rsidRPr="0061448E">
        <w:rPr>
          <w:rFonts w:cs="+mn-cs" w:hint="eastAsia"/>
          <w:b/>
          <w:bCs/>
          <w:color w:val="002060"/>
          <w:position w:val="1"/>
          <w:szCs w:val="22"/>
          <w:lang w:eastAsia="ja-JP"/>
        </w:rPr>
        <w:t xml:space="preserve">　：　</w:t>
      </w:r>
      <w:r w:rsidR="00C2562E" w:rsidRPr="0061448E">
        <w:rPr>
          <w:rFonts w:cs="+mn-cs" w:hint="eastAsia"/>
          <w:b/>
          <w:bCs/>
          <w:color w:val="002060"/>
          <w:position w:val="1"/>
          <w:szCs w:val="22"/>
          <w:lang w:eastAsia="ja-JP"/>
        </w:rPr>
        <w:t xml:space="preserve">社会福祉法人楡の会　きらめきの里　</w:t>
      </w:r>
      <w:r w:rsidRPr="0061448E">
        <w:rPr>
          <w:rFonts w:cs="+mn-cs" w:hint="eastAsia"/>
          <w:b/>
          <w:bCs/>
          <w:color w:val="002060"/>
          <w:position w:val="1"/>
          <w:szCs w:val="22"/>
          <w:lang w:eastAsia="ja-JP"/>
        </w:rPr>
        <w:t xml:space="preserve">　（</w:t>
      </w:r>
      <w:r w:rsidR="00C2562E" w:rsidRPr="0061448E">
        <w:rPr>
          <w:rFonts w:cs="+mn-cs" w:hint="eastAsia"/>
          <w:b/>
          <w:bCs/>
          <w:color w:val="002060"/>
          <w:position w:val="1"/>
          <w:szCs w:val="22"/>
          <w:lang w:eastAsia="ja-JP"/>
        </w:rPr>
        <w:t>担当</w:t>
      </w:r>
      <w:r w:rsidRPr="0061448E">
        <w:rPr>
          <w:rFonts w:cs="+mn-cs" w:hint="eastAsia"/>
          <w:b/>
          <w:bCs/>
          <w:color w:val="002060"/>
          <w:position w:val="1"/>
          <w:szCs w:val="22"/>
          <w:lang w:eastAsia="ja-JP"/>
        </w:rPr>
        <w:t>）</w:t>
      </w:r>
      <w:r w:rsidR="00C2562E" w:rsidRPr="0061448E">
        <w:rPr>
          <w:rFonts w:cs="+mn-cs" w:hint="eastAsia"/>
          <w:b/>
          <w:bCs/>
          <w:color w:val="002060"/>
          <w:position w:val="1"/>
          <w:szCs w:val="22"/>
          <w:u w:val="single"/>
          <w:lang w:eastAsia="ja-JP"/>
        </w:rPr>
        <w:t>加藤</w:t>
      </w:r>
      <w:r w:rsidRPr="0061448E">
        <w:rPr>
          <w:rFonts w:cs="+mn-cs" w:hint="eastAsia"/>
          <w:b/>
          <w:bCs/>
          <w:color w:val="002060"/>
          <w:position w:val="1"/>
          <w:szCs w:val="22"/>
          <w:u w:val="single"/>
          <w:lang w:eastAsia="ja-JP"/>
        </w:rPr>
        <w:t>･</w:t>
      </w:r>
      <w:r w:rsidR="00C2562E" w:rsidRPr="0061448E">
        <w:rPr>
          <w:rFonts w:cs="+mn-cs" w:hint="eastAsia"/>
          <w:b/>
          <w:bCs/>
          <w:color w:val="002060"/>
          <w:position w:val="1"/>
          <w:szCs w:val="22"/>
          <w:u w:val="single"/>
          <w:lang w:eastAsia="ja-JP"/>
        </w:rPr>
        <w:t>金子</w:t>
      </w:r>
      <w:r w:rsidRPr="0061448E">
        <w:rPr>
          <w:rFonts w:cs="+mn-cs" w:hint="eastAsia"/>
          <w:b/>
          <w:bCs/>
          <w:color w:val="002060"/>
          <w:position w:val="1"/>
          <w:szCs w:val="22"/>
          <w:lang w:eastAsia="ja-JP"/>
        </w:rPr>
        <w:t xml:space="preserve">　℡</w:t>
      </w:r>
      <w:r w:rsidRPr="0061448E">
        <w:rPr>
          <w:rFonts w:cs="+mn-cs" w:hint="eastAsia"/>
          <w:b/>
          <w:bCs/>
          <w:color w:val="002060"/>
          <w:position w:val="1"/>
          <w:szCs w:val="22"/>
          <w:u w:val="single"/>
          <w:lang w:eastAsia="ja-JP"/>
        </w:rPr>
        <w:t>011-898-3929</w:t>
      </w:r>
      <w:r w:rsidRPr="0061448E">
        <w:rPr>
          <w:rFonts w:cs="+mn-cs" w:hint="eastAsia"/>
          <w:b/>
          <w:bCs/>
          <w:color w:val="002060"/>
          <w:position w:val="1"/>
          <w:szCs w:val="22"/>
          <w:lang w:eastAsia="ja-JP"/>
        </w:rPr>
        <w:t>（8:45～17:00）</w:t>
      </w:r>
    </w:p>
    <w:tbl>
      <w:tblPr>
        <w:tblStyle w:val="af1"/>
        <w:tblpPr w:leftFromText="142" w:rightFromText="142" w:vertAnchor="text" w:tblpY="3043"/>
        <w:tblW w:w="10030" w:type="dxa"/>
        <w:tblLook w:val="04A0" w:firstRow="1" w:lastRow="0" w:firstColumn="1" w:lastColumn="0" w:noHBand="0" w:noVBand="1"/>
      </w:tblPr>
      <w:tblGrid>
        <w:gridCol w:w="6"/>
        <w:gridCol w:w="1095"/>
        <w:gridCol w:w="3969"/>
        <w:gridCol w:w="4960"/>
      </w:tblGrid>
      <w:tr w:rsidR="006E37CD" w:rsidTr="006E37CD">
        <w:trPr>
          <w:trHeight w:val="126"/>
        </w:trPr>
        <w:tc>
          <w:tcPr>
            <w:tcW w:w="10030" w:type="dxa"/>
            <w:gridSpan w:val="4"/>
            <w:tcBorders>
              <w:top w:val="dotDotDash" w:sz="4" w:space="0" w:color="auto"/>
              <w:left w:val="nil"/>
              <w:right w:val="nil"/>
            </w:tcBorders>
          </w:tcPr>
          <w:p w:rsidR="006E37CD" w:rsidRDefault="006E37CD" w:rsidP="006E37CD">
            <w:pPr>
              <w:pStyle w:val="af7"/>
              <w:rPr>
                <w:b/>
                <w:sz w:val="18"/>
                <w:lang w:eastAsia="ja-JP"/>
              </w:rPr>
            </w:pPr>
          </w:p>
        </w:tc>
      </w:tr>
      <w:tr w:rsidR="006E37CD" w:rsidTr="006E37CD">
        <w:trPr>
          <w:gridBefore w:val="1"/>
          <w:wBefore w:w="6" w:type="dxa"/>
          <w:trHeight w:val="332"/>
        </w:trPr>
        <w:tc>
          <w:tcPr>
            <w:tcW w:w="1095" w:type="dxa"/>
          </w:tcPr>
          <w:p w:rsidR="006E37CD" w:rsidRPr="00CE1F85" w:rsidRDefault="006E37CD" w:rsidP="006E37CD">
            <w:pPr>
              <w:pStyle w:val="af7"/>
              <w:jc w:val="center"/>
              <w:rPr>
                <w:b/>
                <w:sz w:val="21"/>
                <w:lang w:eastAsia="ja-JP"/>
              </w:rPr>
            </w:pPr>
            <w:r w:rsidRPr="00CE1F85">
              <w:rPr>
                <w:rFonts w:hint="eastAsia"/>
                <w:b/>
                <w:sz w:val="21"/>
                <w:lang w:eastAsia="ja-JP"/>
              </w:rPr>
              <w:t>送信先</w:t>
            </w:r>
          </w:p>
        </w:tc>
        <w:tc>
          <w:tcPr>
            <w:tcW w:w="3969" w:type="dxa"/>
          </w:tcPr>
          <w:p w:rsidR="006E37CD" w:rsidRPr="00CE1F85" w:rsidRDefault="006E37CD" w:rsidP="006E37CD">
            <w:pPr>
              <w:pStyle w:val="af7"/>
              <w:jc w:val="center"/>
              <w:rPr>
                <w:b/>
                <w:sz w:val="21"/>
                <w:lang w:eastAsia="ja-JP"/>
              </w:rPr>
            </w:pPr>
            <w:r w:rsidRPr="00CE1F85">
              <w:rPr>
                <w:rFonts w:hint="eastAsia"/>
                <w:b/>
                <w:sz w:val="21"/>
                <w:lang w:eastAsia="ja-JP"/>
              </w:rPr>
              <w:t>E-mail</w:t>
            </w:r>
            <w:r w:rsidRPr="00CE1F85">
              <w:rPr>
                <w:rFonts w:hint="eastAsia"/>
                <w:b/>
                <w:sz w:val="21"/>
                <w:lang w:eastAsia="ja-JP"/>
              </w:rPr>
              <w:t xml:space="preserve">　</w:t>
            </w:r>
            <w:r w:rsidRPr="00CE1F85">
              <w:rPr>
                <w:b/>
                <w:sz w:val="21"/>
                <w:lang w:eastAsia="ja-JP"/>
              </w:rPr>
              <w:t>cds.hokkaido@gmail.com</w:t>
            </w:r>
          </w:p>
        </w:tc>
        <w:tc>
          <w:tcPr>
            <w:tcW w:w="4960" w:type="dxa"/>
          </w:tcPr>
          <w:p w:rsidR="006E37CD" w:rsidRPr="00CE1F85" w:rsidRDefault="006E37CD" w:rsidP="006E37CD">
            <w:pPr>
              <w:pStyle w:val="af7"/>
              <w:jc w:val="center"/>
              <w:rPr>
                <w:b/>
                <w:sz w:val="21"/>
                <w:lang w:eastAsia="ja-JP"/>
              </w:rPr>
            </w:pPr>
            <w:r w:rsidRPr="00CE1F85">
              <w:rPr>
                <w:rFonts w:hint="eastAsia"/>
                <w:b/>
                <w:sz w:val="21"/>
                <w:lang w:eastAsia="ja-JP"/>
              </w:rPr>
              <w:t>ＦＡＸ　０１１－８９８－５１０９</w:t>
            </w:r>
          </w:p>
        </w:tc>
      </w:tr>
    </w:tbl>
    <w:p w:rsidR="002B51E8" w:rsidRDefault="00A71281" w:rsidP="002B51E8">
      <w:pPr>
        <w:ind w:left="709" w:hangingChars="381" w:hanging="709"/>
        <w:rPr>
          <w:rFonts w:ascii="ＭＳ Ｐゴシック" w:eastAsia="ＭＳ Ｐゴシック" w:hAnsi="ＭＳ Ｐゴシック"/>
          <w:b/>
          <w:color w:val="002060"/>
          <w:lang w:eastAsia="ja-JP"/>
        </w:rPr>
      </w:pPr>
      <w:r w:rsidRPr="0061448E">
        <w:rPr>
          <w:rFonts w:ascii="ＭＳ Ｐゴシック" w:eastAsia="ＭＳ Ｐゴシック" w:hAnsi="ＭＳ Ｐゴシック" w:cs="+mn-cs" w:hint="eastAsia"/>
          <w:b/>
          <w:bCs/>
          <w:color w:val="002060"/>
          <w:position w:val="1"/>
          <w:szCs w:val="22"/>
          <w:lang w:eastAsia="ja-JP"/>
        </w:rPr>
        <w:t>12，その他</w:t>
      </w:r>
      <w:r w:rsidR="0053637C" w:rsidRPr="0061448E">
        <w:rPr>
          <w:rFonts w:ascii="ＭＳ Ｐゴシック" w:eastAsia="ＭＳ Ｐゴシック" w:hAnsi="ＭＳ Ｐゴシック" w:cs="+mn-cs" w:hint="eastAsia"/>
          <w:b/>
          <w:bCs/>
          <w:color w:val="002060"/>
          <w:position w:val="1"/>
          <w:szCs w:val="22"/>
          <w:lang w:eastAsia="ja-JP"/>
        </w:rPr>
        <w:t xml:space="preserve">　</w:t>
      </w:r>
      <w:r w:rsidR="0053637C" w:rsidRPr="0061448E">
        <w:rPr>
          <w:rFonts w:cs="+mn-cs" w:hint="eastAsia"/>
          <w:b/>
          <w:bCs/>
          <w:color w:val="002060"/>
          <w:position w:val="1"/>
          <w:szCs w:val="22"/>
          <w:lang w:eastAsia="ja-JP"/>
        </w:rPr>
        <w:t xml:space="preserve">：　　　　　　　　　　　　　　　　　　　　　　　　　　　　　　　　　　　　　　　　　　　　　　</w:t>
      </w:r>
      <w:r w:rsidR="0053637C" w:rsidRPr="0061448E">
        <w:rPr>
          <w:rFonts w:ascii="ＭＳ Ｐゴシック" w:eastAsia="ＭＳ Ｐゴシック" w:hAnsi="ＭＳ Ｐゴシック" w:hint="eastAsia"/>
          <w:b/>
          <w:color w:val="002060"/>
          <w:lang w:eastAsia="ja-JP"/>
        </w:rPr>
        <w:t>①会員施設：研修当日の昼休憩時に、平成28年度北海道ブロック総会を行います。後日送付する総会議案を持参</w:t>
      </w:r>
      <w:r w:rsidR="006E4FAD" w:rsidRPr="0061448E">
        <w:rPr>
          <w:rFonts w:ascii="ＭＳ Ｐゴシック" w:eastAsia="ＭＳ Ｐゴシック" w:hAnsi="ＭＳ Ｐゴシック" w:hint="eastAsia"/>
          <w:b/>
          <w:color w:val="002060"/>
          <w:lang w:eastAsia="ja-JP"/>
        </w:rPr>
        <w:t>し、</w:t>
      </w:r>
      <w:r w:rsidR="0053637C" w:rsidRPr="0061448E">
        <w:rPr>
          <w:rFonts w:ascii="ＭＳ Ｐゴシック" w:eastAsia="ＭＳ Ｐゴシック" w:hAnsi="ＭＳ Ｐゴシック" w:hint="eastAsia"/>
          <w:b/>
          <w:color w:val="002060"/>
          <w:lang w:eastAsia="ja-JP"/>
        </w:rPr>
        <w:t>４F　403号室に</w:t>
      </w:r>
      <w:r w:rsidR="006E4FAD" w:rsidRPr="0061448E">
        <w:rPr>
          <w:rFonts w:ascii="ＭＳ Ｐゴシック" w:eastAsia="ＭＳ Ｐゴシック" w:hAnsi="ＭＳ Ｐゴシック" w:hint="eastAsia"/>
          <w:b/>
          <w:color w:val="002060"/>
          <w:lang w:eastAsia="ja-JP"/>
        </w:rPr>
        <w:t>12:00に</w:t>
      </w:r>
      <w:r w:rsidR="0053637C" w:rsidRPr="0061448E">
        <w:rPr>
          <w:rFonts w:ascii="ＭＳ Ｐゴシック" w:eastAsia="ＭＳ Ｐゴシック" w:hAnsi="ＭＳ Ｐゴシック" w:hint="eastAsia"/>
          <w:b/>
          <w:color w:val="002060"/>
          <w:lang w:eastAsia="ja-JP"/>
        </w:rPr>
        <w:t>お集まり</w:t>
      </w:r>
      <w:r w:rsidR="004C2987">
        <w:rPr>
          <w:rFonts w:ascii="ＭＳ Ｐゴシック" w:eastAsia="ＭＳ Ｐゴシック" w:hAnsi="ＭＳ Ｐゴシック" w:hint="eastAsia"/>
          <w:b/>
          <w:color w:val="002060"/>
          <w:lang w:eastAsia="ja-JP"/>
        </w:rPr>
        <w:t>下さい</w:t>
      </w:r>
      <w:r w:rsidR="0053637C" w:rsidRPr="0061448E">
        <w:rPr>
          <w:rFonts w:ascii="ＭＳ Ｐゴシック" w:eastAsia="ＭＳ Ｐゴシック" w:hAnsi="ＭＳ Ｐゴシック" w:hint="eastAsia"/>
          <w:b/>
          <w:color w:val="002060"/>
          <w:lang w:eastAsia="ja-JP"/>
        </w:rPr>
        <w:t>。　　　　　　　　　　　　　　　　　　　　　　　　　　　　　　　　　　　　　　　　　　　　　　②昼食について：各自持参いただくか、施設内レストラン、近隣飲食店をご利用下さい。</w:t>
      </w:r>
      <w:r w:rsidR="00E00704" w:rsidRPr="0061448E">
        <w:rPr>
          <w:rFonts w:ascii="ＭＳ Ｐゴシック" w:eastAsia="ＭＳ Ｐゴシック" w:hAnsi="ＭＳ Ｐゴシック" w:hint="eastAsia"/>
          <w:b/>
          <w:color w:val="002060"/>
          <w:lang w:eastAsia="ja-JP"/>
        </w:rPr>
        <w:t xml:space="preserve">　　　　　　　　　　　　　　　　　　　　　　③駐車場：駐車場はございませんので、公共交通機関をご利用下さい。なお、会場（札幌市教育文化会館）は札幌市営地下鉄東西線</w:t>
      </w:r>
      <w:r w:rsidR="006E37CD">
        <w:rPr>
          <w:rFonts w:ascii="ＭＳ Ｐゴシック" w:eastAsia="ＭＳ Ｐゴシック" w:hAnsi="ＭＳ Ｐゴシック" w:hint="eastAsia"/>
          <w:b/>
          <w:color w:val="002060"/>
          <w:lang w:eastAsia="ja-JP"/>
        </w:rPr>
        <w:t xml:space="preserve">　</w:t>
      </w:r>
      <w:r w:rsidR="00E00704" w:rsidRPr="0061448E">
        <w:rPr>
          <w:rFonts w:ascii="ＭＳ Ｐゴシック" w:eastAsia="ＭＳ Ｐゴシック" w:hAnsi="ＭＳ Ｐゴシック" w:hint="eastAsia"/>
          <w:b/>
          <w:color w:val="002060"/>
          <w:lang w:eastAsia="ja-JP"/>
        </w:rPr>
        <w:t>西</w:t>
      </w:r>
      <w:r w:rsidR="006E37CD">
        <w:rPr>
          <w:rFonts w:ascii="ＭＳ Ｐゴシック" w:eastAsia="ＭＳ Ｐゴシック" w:hAnsi="ＭＳ Ｐゴシック" w:hint="eastAsia"/>
          <w:b/>
          <w:color w:val="002060"/>
          <w:lang w:eastAsia="ja-JP"/>
        </w:rPr>
        <w:t>１１</w:t>
      </w:r>
      <w:r w:rsidR="00E00704" w:rsidRPr="0061448E">
        <w:rPr>
          <w:rFonts w:ascii="ＭＳ Ｐゴシック" w:eastAsia="ＭＳ Ｐゴシック" w:hAnsi="ＭＳ Ｐゴシック" w:hint="eastAsia"/>
          <w:b/>
          <w:color w:val="002060"/>
          <w:lang w:eastAsia="ja-JP"/>
        </w:rPr>
        <w:t>丁目駅1番出口から徒歩5分</w:t>
      </w:r>
      <w:r w:rsidR="006E4FAD" w:rsidRPr="0061448E">
        <w:rPr>
          <w:rFonts w:ascii="ＭＳ Ｐゴシック" w:eastAsia="ＭＳ Ｐゴシック" w:hAnsi="ＭＳ Ｐゴシック" w:hint="eastAsia"/>
          <w:b/>
          <w:color w:val="002060"/>
          <w:lang w:eastAsia="ja-JP"/>
        </w:rPr>
        <w:t>です。</w:t>
      </w:r>
      <w:r w:rsidR="00864AC2" w:rsidRPr="00864AC2">
        <w:rPr>
          <w:rFonts w:ascii="ＭＳ Ｐゴシック" w:eastAsia="ＭＳ Ｐゴシック" w:hAnsi="ＭＳ Ｐゴシック"/>
          <w:b/>
          <w:noProof/>
          <w:color w:val="365F91" w:themeColor="accent1" w:themeShade="BF"/>
          <w:lang w:eastAsia="ja-JP" w:bidi="ar-SA"/>
        </w:rPr>
        <w:drawing>
          <wp:inline distT="0" distB="0" distL="0" distR="0" wp14:anchorId="1352C356" wp14:editId="691C7655">
            <wp:extent cx="5748793" cy="238539"/>
            <wp:effectExtent l="0" t="0" r="0" b="9525"/>
            <wp:docPr id="3" name="図 3" descr="0-43.jpg"/>
            <wp:cNvGraphicFramePr/>
            <a:graphic xmlns:a="http://schemas.openxmlformats.org/drawingml/2006/main">
              <a:graphicData uri="http://schemas.openxmlformats.org/drawingml/2006/picture">
                <pic:pic xmlns:pic="http://schemas.openxmlformats.org/drawingml/2006/picture">
                  <pic:nvPicPr>
                    <pic:cNvPr id="3" name="図 2" descr="0-43.jpg"/>
                    <pic:cNvPicPr>
                      <a:picLocks noChangeAspect="1"/>
                    </pic:cNvPicPr>
                  </pic:nvPicPr>
                  <pic:blipFill>
                    <a:blip r:embed="rId9" cstate="print"/>
                    <a:srcRect l="3000" t="46635" b="37499"/>
                    <a:stretch>
                      <a:fillRect/>
                    </a:stretch>
                  </pic:blipFill>
                  <pic:spPr>
                    <a:xfrm>
                      <a:off x="0" y="0"/>
                      <a:ext cx="5748793" cy="238539"/>
                    </a:xfrm>
                    <a:prstGeom prst="rect">
                      <a:avLst/>
                    </a:prstGeom>
                  </pic:spPr>
                </pic:pic>
              </a:graphicData>
            </a:graphic>
          </wp:inline>
        </w:drawing>
      </w:r>
    </w:p>
    <w:p w:rsidR="006E37CD" w:rsidRDefault="0061448E" w:rsidP="002B51E8">
      <w:pPr>
        <w:ind w:left="633" w:hangingChars="381" w:hanging="633"/>
        <w:rPr>
          <w:b/>
          <w:sz w:val="18"/>
          <w:lang w:eastAsia="ja-JP"/>
        </w:rPr>
      </w:pPr>
      <w:r>
        <w:rPr>
          <w:rFonts w:hint="eastAsia"/>
          <w:b/>
          <w:sz w:val="18"/>
          <w:lang w:eastAsia="ja-JP"/>
        </w:rPr>
        <w:t>＊送信表紙（鏡文）不要</w:t>
      </w:r>
      <w:r w:rsidR="006E37CD">
        <w:rPr>
          <w:rFonts w:hint="eastAsia"/>
          <w:b/>
          <w:sz w:val="18"/>
          <w:lang w:eastAsia="ja-JP"/>
        </w:rPr>
        <w:t>です。必要事項を記載し、用紙を切り取らず送信下さい。参加者多い場合は、用紙をコピーして下さい。</w:t>
      </w:r>
    </w:p>
    <w:p w:rsidR="00C2562E" w:rsidRPr="00543C51" w:rsidRDefault="00D51ACD" w:rsidP="006E37CD">
      <w:pPr>
        <w:ind w:left="472" w:hangingChars="229" w:hanging="472"/>
        <w:rPr>
          <w:b/>
          <w:sz w:val="32"/>
          <w:szCs w:val="28"/>
          <w:lang w:eastAsia="ja-JP"/>
        </w:rPr>
      </w:pPr>
      <w:r w:rsidRPr="00543C51">
        <w:rPr>
          <w:rFonts w:hint="eastAsia"/>
          <w:b/>
          <w:sz w:val="22"/>
          <w:szCs w:val="28"/>
          <w:lang w:eastAsia="ja-JP"/>
        </w:rPr>
        <w:t>ＣＤＳ</w:t>
      </w:r>
      <w:r w:rsidR="00543C51">
        <w:rPr>
          <w:rFonts w:hint="eastAsia"/>
          <w:b/>
          <w:sz w:val="22"/>
          <w:szCs w:val="28"/>
          <w:lang w:eastAsia="ja-JP"/>
        </w:rPr>
        <w:t xml:space="preserve"> Japan </w:t>
      </w:r>
      <w:r w:rsidRPr="00543C51">
        <w:rPr>
          <w:rFonts w:hint="eastAsia"/>
          <w:b/>
          <w:sz w:val="22"/>
          <w:szCs w:val="28"/>
          <w:lang w:eastAsia="ja-JP"/>
        </w:rPr>
        <w:t>北海道ブロック研修会（Ｈ</w:t>
      </w:r>
      <w:r w:rsidRPr="00543C51">
        <w:rPr>
          <w:rFonts w:hint="eastAsia"/>
          <w:b/>
          <w:sz w:val="22"/>
          <w:szCs w:val="28"/>
          <w:lang w:eastAsia="ja-JP"/>
        </w:rPr>
        <w:t>28</w:t>
      </w:r>
      <w:r w:rsidRPr="00543C51">
        <w:rPr>
          <w:rFonts w:hint="eastAsia"/>
          <w:b/>
          <w:sz w:val="22"/>
          <w:szCs w:val="28"/>
          <w:lang w:eastAsia="ja-JP"/>
        </w:rPr>
        <w:t>・１０・２３）</w:t>
      </w:r>
      <w:r w:rsidRPr="00543C51">
        <w:rPr>
          <w:rFonts w:hint="eastAsia"/>
          <w:b/>
          <w:sz w:val="28"/>
          <w:szCs w:val="28"/>
          <w:lang w:eastAsia="ja-JP"/>
        </w:rPr>
        <w:t xml:space="preserve">  </w:t>
      </w:r>
      <w:r w:rsidRPr="00543C51">
        <w:rPr>
          <w:rFonts w:hint="eastAsia"/>
          <w:b/>
          <w:sz w:val="32"/>
          <w:szCs w:val="28"/>
          <w:lang w:eastAsia="ja-JP"/>
        </w:rPr>
        <w:t>参加申込票</w:t>
      </w:r>
    </w:p>
    <w:tbl>
      <w:tblPr>
        <w:tblStyle w:val="af1"/>
        <w:tblW w:w="0" w:type="auto"/>
        <w:tblLook w:val="04A0" w:firstRow="1" w:lastRow="0" w:firstColumn="1" w:lastColumn="0" w:noHBand="0" w:noVBand="1"/>
      </w:tblPr>
      <w:tblGrid>
        <w:gridCol w:w="4644"/>
        <w:gridCol w:w="5192"/>
      </w:tblGrid>
      <w:tr w:rsidR="00D51ACD" w:rsidTr="003E3ABA">
        <w:trPr>
          <w:trHeight w:val="510"/>
        </w:trPr>
        <w:tc>
          <w:tcPr>
            <w:tcW w:w="4644" w:type="dxa"/>
          </w:tcPr>
          <w:p w:rsidR="00D51ACD" w:rsidRDefault="00D51ACD" w:rsidP="002353F3">
            <w:pPr>
              <w:spacing w:beforeLines="50" w:before="137" w:after="0" w:line="240" w:lineRule="auto"/>
              <w:rPr>
                <w:b/>
                <w:sz w:val="18"/>
                <w:lang w:eastAsia="ja-JP"/>
              </w:rPr>
            </w:pPr>
            <w:r>
              <w:rPr>
                <w:rFonts w:hint="eastAsia"/>
                <w:b/>
                <w:sz w:val="18"/>
                <w:lang w:eastAsia="ja-JP"/>
              </w:rPr>
              <w:t>施設名　：</w:t>
            </w:r>
            <w:r w:rsidRPr="00D51ACD">
              <w:rPr>
                <w:rFonts w:hint="eastAsia"/>
                <w:b/>
                <w:sz w:val="18"/>
                <w:u w:val="single"/>
                <w:lang w:eastAsia="ja-JP"/>
              </w:rPr>
              <w:t xml:space="preserve">　　　　　　　　　　　　　　　　　　　　　</w:t>
            </w:r>
          </w:p>
        </w:tc>
        <w:tc>
          <w:tcPr>
            <w:tcW w:w="5192" w:type="dxa"/>
          </w:tcPr>
          <w:p w:rsidR="00D51ACD" w:rsidRDefault="00D51ACD" w:rsidP="002353F3">
            <w:pPr>
              <w:spacing w:beforeLines="50" w:before="137" w:after="0" w:line="240" w:lineRule="auto"/>
              <w:rPr>
                <w:b/>
                <w:sz w:val="18"/>
                <w:lang w:eastAsia="ja-JP"/>
              </w:rPr>
            </w:pPr>
            <w:r>
              <w:rPr>
                <w:rFonts w:hint="eastAsia"/>
                <w:b/>
                <w:sz w:val="18"/>
                <w:lang w:eastAsia="ja-JP"/>
              </w:rPr>
              <w:t xml:space="preserve">住所　</w:t>
            </w:r>
            <w:r w:rsidRPr="00D51ACD">
              <w:rPr>
                <w:rFonts w:hint="eastAsia"/>
                <w:b/>
                <w:sz w:val="18"/>
                <w:u w:val="single"/>
                <w:lang w:eastAsia="ja-JP"/>
              </w:rPr>
              <w:t xml:space="preserve">　　　　　　　　　　　　　　　　　　　　　　　　　　　</w:t>
            </w:r>
          </w:p>
        </w:tc>
      </w:tr>
      <w:tr w:rsidR="00D51ACD" w:rsidTr="003E3ABA">
        <w:trPr>
          <w:trHeight w:val="510"/>
        </w:trPr>
        <w:tc>
          <w:tcPr>
            <w:tcW w:w="4644" w:type="dxa"/>
          </w:tcPr>
          <w:p w:rsidR="00D51ACD" w:rsidRDefault="00D51ACD" w:rsidP="002353F3">
            <w:pPr>
              <w:spacing w:beforeLines="50" w:before="137" w:after="0" w:line="240" w:lineRule="auto"/>
              <w:rPr>
                <w:b/>
                <w:sz w:val="18"/>
                <w:lang w:eastAsia="ja-JP"/>
              </w:rPr>
            </w:pPr>
            <w:r>
              <w:rPr>
                <w:rFonts w:hint="eastAsia"/>
                <w:b/>
                <w:sz w:val="18"/>
                <w:lang w:eastAsia="ja-JP"/>
              </w:rPr>
              <w:t>℡　　　：</w:t>
            </w:r>
            <w:r w:rsidRPr="00D51ACD">
              <w:rPr>
                <w:rFonts w:hint="eastAsia"/>
                <w:b/>
                <w:sz w:val="18"/>
                <w:u w:val="single"/>
                <w:lang w:eastAsia="ja-JP"/>
              </w:rPr>
              <w:t xml:space="preserve">　　　　（　　　　　　）　　　　　　</w:t>
            </w:r>
          </w:p>
        </w:tc>
        <w:tc>
          <w:tcPr>
            <w:tcW w:w="5192" w:type="dxa"/>
          </w:tcPr>
          <w:p w:rsidR="00D51ACD" w:rsidRDefault="00D51ACD" w:rsidP="002353F3">
            <w:pPr>
              <w:spacing w:beforeLines="50" w:before="137" w:after="0" w:line="240" w:lineRule="auto"/>
              <w:rPr>
                <w:b/>
                <w:sz w:val="18"/>
                <w:lang w:eastAsia="ja-JP"/>
              </w:rPr>
            </w:pPr>
            <w:r>
              <w:rPr>
                <w:rFonts w:hint="eastAsia"/>
                <w:b/>
                <w:sz w:val="18"/>
                <w:lang w:eastAsia="ja-JP"/>
              </w:rPr>
              <w:t>E</w:t>
            </w:r>
            <w:r>
              <w:rPr>
                <w:rFonts w:hint="eastAsia"/>
                <w:b/>
                <w:sz w:val="18"/>
                <w:lang w:eastAsia="ja-JP"/>
              </w:rPr>
              <w:t xml:space="preserve">　</w:t>
            </w:r>
            <w:r>
              <w:rPr>
                <w:rFonts w:hint="eastAsia"/>
                <w:b/>
                <w:sz w:val="18"/>
                <w:lang w:eastAsia="ja-JP"/>
              </w:rPr>
              <w:t>mail</w:t>
            </w:r>
            <w:r>
              <w:rPr>
                <w:rFonts w:hint="eastAsia"/>
                <w:b/>
                <w:sz w:val="18"/>
                <w:lang w:eastAsia="ja-JP"/>
              </w:rPr>
              <w:t xml:space="preserve">　：</w:t>
            </w:r>
            <w:r w:rsidRPr="00D51ACD">
              <w:rPr>
                <w:rFonts w:hint="eastAsia"/>
                <w:b/>
                <w:sz w:val="18"/>
                <w:u w:val="single"/>
                <w:lang w:eastAsia="ja-JP"/>
              </w:rPr>
              <w:t xml:space="preserve">　</w:t>
            </w:r>
            <w:r>
              <w:rPr>
                <w:rFonts w:hint="eastAsia"/>
                <w:b/>
                <w:sz w:val="18"/>
                <w:u w:val="single"/>
                <w:lang w:eastAsia="ja-JP"/>
              </w:rPr>
              <w:t xml:space="preserve">　　</w:t>
            </w:r>
            <w:r w:rsidRPr="00D51ACD">
              <w:rPr>
                <w:rFonts w:hint="eastAsia"/>
                <w:b/>
                <w:sz w:val="18"/>
                <w:u w:val="single"/>
                <w:lang w:eastAsia="ja-JP"/>
              </w:rPr>
              <w:t xml:space="preserve">　　　　　　　　　　　　　　　　　　　　</w:t>
            </w:r>
          </w:p>
        </w:tc>
      </w:tr>
    </w:tbl>
    <w:p w:rsidR="00C2562E" w:rsidRPr="00543C51" w:rsidRDefault="00543C51" w:rsidP="0053637C">
      <w:pPr>
        <w:spacing w:line="240" w:lineRule="auto"/>
        <w:rPr>
          <w:b/>
          <w:sz w:val="21"/>
          <w:lang w:eastAsia="ja-JP"/>
        </w:rPr>
      </w:pPr>
      <w:r w:rsidRPr="00543C51">
        <w:rPr>
          <w:rFonts w:hint="eastAsia"/>
          <w:b/>
          <w:sz w:val="21"/>
          <w:lang w:eastAsia="ja-JP"/>
        </w:rPr>
        <w:t>全国児童発達支援協議会（ＣＤＳ</w:t>
      </w:r>
      <w:r>
        <w:rPr>
          <w:rFonts w:hint="eastAsia"/>
          <w:b/>
          <w:sz w:val="21"/>
          <w:lang w:eastAsia="ja-JP"/>
        </w:rPr>
        <w:t xml:space="preserve"> </w:t>
      </w:r>
      <w:r w:rsidRPr="00543C51">
        <w:rPr>
          <w:rFonts w:hint="eastAsia"/>
          <w:b/>
          <w:sz w:val="21"/>
          <w:lang w:eastAsia="ja-JP"/>
        </w:rPr>
        <w:t>Japan</w:t>
      </w:r>
      <w:r w:rsidRPr="00543C51">
        <w:rPr>
          <w:rFonts w:hint="eastAsia"/>
          <w:b/>
          <w:sz w:val="21"/>
          <w:lang w:eastAsia="ja-JP"/>
        </w:rPr>
        <w:t>）会員</w:t>
      </w:r>
      <w:r w:rsidR="0061448E">
        <w:rPr>
          <w:rFonts w:hint="eastAsia"/>
          <w:b/>
          <w:sz w:val="21"/>
          <w:lang w:eastAsia="ja-JP"/>
        </w:rPr>
        <w:t>施設</w:t>
      </w:r>
      <w:r>
        <w:rPr>
          <w:rFonts w:hint="eastAsia"/>
          <w:b/>
          <w:sz w:val="21"/>
          <w:lang w:eastAsia="ja-JP"/>
        </w:rPr>
        <w:t xml:space="preserve">　→　　</w:t>
      </w:r>
      <w:r w:rsidRPr="00543C51">
        <w:rPr>
          <w:rFonts w:hint="eastAsia"/>
          <w:b/>
          <w:sz w:val="21"/>
          <w:u w:val="single"/>
          <w:lang w:eastAsia="ja-JP"/>
        </w:rPr>
        <w:t xml:space="preserve">会員　・　非会員　</w:t>
      </w:r>
      <w:r>
        <w:rPr>
          <w:rFonts w:hint="eastAsia"/>
          <w:b/>
          <w:sz w:val="21"/>
          <w:lang w:eastAsia="ja-JP"/>
        </w:rPr>
        <w:t xml:space="preserve">　（どちらかに○</w:t>
      </w:r>
      <w:r w:rsidR="008A458B">
        <w:rPr>
          <w:rFonts w:hint="eastAsia"/>
          <w:b/>
          <w:sz w:val="21"/>
          <w:lang w:eastAsia="ja-JP"/>
        </w:rPr>
        <w:t>を</w:t>
      </w:r>
      <w:r>
        <w:rPr>
          <w:rFonts w:hint="eastAsia"/>
          <w:b/>
          <w:sz w:val="21"/>
          <w:lang w:eastAsia="ja-JP"/>
        </w:rPr>
        <w:t>）</w:t>
      </w:r>
    </w:p>
    <w:tbl>
      <w:tblPr>
        <w:tblStyle w:val="af1"/>
        <w:tblW w:w="0" w:type="auto"/>
        <w:tblInd w:w="675" w:type="dxa"/>
        <w:tblLook w:val="04A0" w:firstRow="1" w:lastRow="0" w:firstColumn="1" w:lastColumn="0" w:noHBand="0" w:noVBand="1"/>
      </w:tblPr>
      <w:tblGrid>
        <w:gridCol w:w="485"/>
        <w:gridCol w:w="1500"/>
        <w:gridCol w:w="2977"/>
        <w:gridCol w:w="910"/>
        <w:gridCol w:w="992"/>
      </w:tblGrid>
      <w:tr w:rsidR="00543C51" w:rsidTr="00344DEB">
        <w:trPr>
          <w:trHeight w:val="240"/>
        </w:trPr>
        <w:tc>
          <w:tcPr>
            <w:tcW w:w="485" w:type="dxa"/>
          </w:tcPr>
          <w:p w:rsidR="00543C51" w:rsidRPr="00543C51" w:rsidRDefault="00543C51" w:rsidP="00D9172B">
            <w:pPr>
              <w:spacing w:before="0" w:after="0"/>
              <w:rPr>
                <w:sz w:val="16"/>
                <w:lang w:eastAsia="ja-JP"/>
              </w:rPr>
            </w:pPr>
          </w:p>
        </w:tc>
        <w:tc>
          <w:tcPr>
            <w:tcW w:w="1500" w:type="dxa"/>
          </w:tcPr>
          <w:p w:rsidR="00543C51" w:rsidRPr="00543C51" w:rsidRDefault="00543C51" w:rsidP="003E3ABA">
            <w:pPr>
              <w:spacing w:before="0" w:after="0"/>
              <w:jc w:val="center"/>
              <w:rPr>
                <w:sz w:val="16"/>
                <w:lang w:eastAsia="ja-JP"/>
              </w:rPr>
            </w:pPr>
            <w:r>
              <w:rPr>
                <w:rFonts w:hint="eastAsia"/>
                <w:sz w:val="16"/>
                <w:lang w:eastAsia="ja-JP"/>
              </w:rPr>
              <w:t>氏名</w:t>
            </w:r>
          </w:p>
        </w:tc>
        <w:tc>
          <w:tcPr>
            <w:tcW w:w="2977" w:type="dxa"/>
          </w:tcPr>
          <w:p w:rsidR="00543C51" w:rsidRPr="00543C51" w:rsidRDefault="002353F3" w:rsidP="002353F3">
            <w:pPr>
              <w:spacing w:before="0" w:after="0"/>
              <w:jc w:val="center"/>
              <w:rPr>
                <w:sz w:val="16"/>
                <w:lang w:eastAsia="ja-JP"/>
              </w:rPr>
            </w:pPr>
            <w:r>
              <w:rPr>
                <w:rFonts w:hint="eastAsia"/>
                <w:sz w:val="16"/>
                <w:lang w:eastAsia="ja-JP"/>
              </w:rPr>
              <w:t>職名（</w:t>
            </w:r>
            <w:r w:rsidR="00543C51">
              <w:rPr>
                <w:rFonts w:hint="eastAsia"/>
                <w:sz w:val="16"/>
                <w:lang w:eastAsia="ja-JP"/>
              </w:rPr>
              <w:t>職種</w:t>
            </w:r>
            <w:r>
              <w:rPr>
                <w:rFonts w:hint="eastAsia"/>
                <w:sz w:val="16"/>
                <w:lang w:eastAsia="ja-JP"/>
              </w:rPr>
              <w:t>）</w:t>
            </w:r>
          </w:p>
        </w:tc>
        <w:tc>
          <w:tcPr>
            <w:tcW w:w="910" w:type="dxa"/>
          </w:tcPr>
          <w:p w:rsidR="00543C51" w:rsidRPr="00543C51" w:rsidRDefault="00543C51" w:rsidP="003E3ABA">
            <w:pPr>
              <w:spacing w:before="0" w:after="0"/>
              <w:jc w:val="center"/>
              <w:rPr>
                <w:sz w:val="16"/>
                <w:lang w:eastAsia="ja-JP"/>
              </w:rPr>
            </w:pPr>
            <w:r>
              <w:rPr>
                <w:rFonts w:hint="eastAsia"/>
                <w:sz w:val="16"/>
                <w:lang w:eastAsia="ja-JP"/>
              </w:rPr>
              <w:t>分科会</w:t>
            </w:r>
          </w:p>
        </w:tc>
        <w:tc>
          <w:tcPr>
            <w:tcW w:w="992" w:type="dxa"/>
          </w:tcPr>
          <w:p w:rsidR="00543C51" w:rsidRPr="00543C51" w:rsidRDefault="00543C51" w:rsidP="003E3ABA">
            <w:pPr>
              <w:spacing w:before="0" w:after="0"/>
              <w:jc w:val="center"/>
              <w:rPr>
                <w:sz w:val="16"/>
                <w:lang w:eastAsia="ja-JP"/>
              </w:rPr>
            </w:pPr>
            <w:r>
              <w:rPr>
                <w:rFonts w:hint="eastAsia"/>
                <w:sz w:val="16"/>
                <w:lang w:eastAsia="ja-JP"/>
              </w:rPr>
              <w:t>総会参加</w:t>
            </w:r>
          </w:p>
        </w:tc>
      </w:tr>
      <w:tr w:rsidR="00543C51" w:rsidTr="00344DEB">
        <w:trPr>
          <w:trHeight w:val="20"/>
        </w:trPr>
        <w:tc>
          <w:tcPr>
            <w:tcW w:w="485" w:type="dxa"/>
          </w:tcPr>
          <w:p w:rsidR="00543C51" w:rsidRPr="00543C51" w:rsidRDefault="00543C51" w:rsidP="00D9172B">
            <w:pPr>
              <w:spacing w:before="0" w:after="100" w:afterAutospacing="1"/>
              <w:rPr>
                <w:sz w:val="16"/>
                <w:lang w:eastAsia="ja-JP"/>
              </w:rPr>
            </w:pPr>
            <w:r>
              <w:rPr>
                <w:rFonts w:hint="eastAsia"/>
                <w:sz w:val="16"/>
                <w:lang w:eastAsia="ja-JP"/>
              </w:rPr>
              <w:t>１</w:t>
            </w:r>
          </w:p>
        </w:tc>
        <w:tc>
          <w:tcPr>
            <w:tcW w:w="1500" w:type="dxa"/>
          </w:tcPr>
          <w:p w:rsidR="00543C51" w:rsidRPr="00543C51" w:rsidRDefault="00543C51" w:rsidP="00D9172B">
            <w:pPr>
              <w:spacing w:before="0" w:after="0"/>
              <w:rPr>
                <w:sz w:val="16"/>
                <w:lang w:eastAsia="ja-JP"/>
              </w:rPr>
            </w:pPr>
          </w:p>
        </w:tc>
        <w:tc>
          <w:tcPr>
            <w:tcW w:w="2977" w:type="dxa"/>
          </w:tcPr>
          <w:p w:rsidR="00543C51" w:rsidRPr="00543C51" w:rsidRDefault="00543C51" w:rsidP="00D9172B">
            <w:pPr>
              <w:spacing w:before="0" w:after="0"/>
              <w:rPr>
                <w:sz w:val="16"/>
                <w:lang w:eastAsia="ja-JP"/>
              </w:rPr>
            </w:pPr>
          </w:p>
        </w:tc>
        <w:tc>
          <w:tcPr>
            <w:tcW w:w="910" w:type="dxa"/>
          </w:tcPr>
          <w:p w:rsidR="00543C51" w:rsidRPr="00543C51" w:rsidRDefault="00344DEB" w:rsidP="00D9172B">
            <w:pPr>
              <w:spacing w:before="0" w:after="0"/>
              <w:rPr>
                <w:sz w:val="16"/>
                <w:lang w:eastAsia="ja-JP"/>
              </w:rPr>
            </w:pPr>
            <w:r w:rsidRPr="008A458B">
              <w:rPr>
                <w:rFonts w:hint="eastAsia"/>
                <w:lang w:eastAsia="ja-JP"/>
              </w:rPr>
              <w:t>①・②</w:t>
            </w:r>
          </w:p>
        </w:tc>
        <w:tc>
          <w:tcPr>
            <w:tcW w:w="992" w:type="dxa"/>
          </w:tcPr>
          <w:p w:rsidR="00543C51" w:rsidRPr="00543C51" w:rsidRDefault="008A458B" w:rsidP="008A458B">
            <w:pPr>
              <w:spacing w:before="0" w:after="0"/>
              <w:rPr>
                <w:sz w:val="16"/>
                <w:lang w:eastAsia="ja-JP"/>
              </w:rPr>
            </w:pPr>
            <w:r w:rsidRPr="008A458B">
              <w:rPr>
                <w:lang w:eastAsia="ja-JP"/>
              </w:rPr>
              <w:t>有・無</w:t>
            </w:r>
          </w:p>
        </w:tc>
      </w:tr>
      <w:tr w:rsidR="00543C51" w:rsidTr="00344DEB">
        <w:trPr>
          <w:trHeight w:val="20"/>
        </w:trPr>
        <w:tc>
          <w:tcPr>
            <w:tcW w:w="485" w:type="dxa"/>
          </w:tcPr>
          <w:p w:rsidR="00543C51" w:rsidRPr="00543C51" w:rsidRDefault="00543C51" w:rsidP="00D9172B">
            <w:pPr>
              <w:spacing w:before="0" w:after="100" w:afterAutospacing="1"/>
              <w:rPr>
                <w:sz w:val="16"/>
                <w:lang w:eastAsia="ja-JP"/>
              </w:rPr>
            </w:pPr>
            <w:r>
              <w:rPr>
                <w:rFonts w:hint="eastAsia"/>
                <w:sz w:val="16"/>
                <w:lang w:eastAsia="ja-JP"/>
              </w:rPr>
              <w:t>２</w:t>
            </w:r>
          </w:p>
        </w:tc>
        <w:tc>
          <w:tcPr>
            <w:tcW w:w="1500" w:type="dxa"/>
          </w:tcPr>
          <w:p w:rsidR="00543C51" w:rsidRPr="00543C51" w:rsidRDefault="00543C51" w:rsidP="00D9172B">
            <w:pPr>
              <w:spacing w:before="0" w:after="0"/>
              <w:rPr>
                <w:sz w:val="16"/>
                <w:lang w:eastAsia="ja-JP"/>
              </w:rPr>
            </w:pPr>
          </w:p>
        </w:tc>
        <w:tc>
          <w:tcPr>
            <w:tcW w:w="2977" w:type="dxa"/>
          </w:tcPr>
          <w:p w:rsidR="00543C51" w:rsidRPr="00543C51" w:rsidRDefault="00543C51" w:rsidP="00D9172B">
            <w:pPr>
              <w:spacing w:before="0" w:after="0"/>
              <w:rPr>
                <w:sz w:val="16"/>
                <w:lang w:eastAsia="ja-JP"/>
              </w:rPr>
            </w:pPr>
          </w:p>
        </w:tc>
        <w:tc>
          <w:tcPr>
            <w:tcW w:w="910" w:type="dxa"/>
          </w:tcPr>
          <w:p w:rsidR="00543C51" w:rsidRPr="00543C51" w:rsidRDefault="008A458B" w:rsidP="00D9172B">
            <w:pPr>
              <w:spacing w:before="0" w:after="0"/>
              <w:rPr>
                <w:sz w:val="16"/>
                <w:lang w:eastAsia="ja-JP"/>
              </w:rPr>
            </w:pPr>
            <w:r w:rsidRPr="008A458B">
              <w:rPr>
                <w:rFonts w:hint="eastAsia"/>
                <w:lang w:eastAsia="ja-JP"/>
              </w:rPr>
              <w:t>①・②</w:t>
            </w:r>
          </w:p>
        </w:tc>
        <w:tc>
          <w:tcPr>
            <w:tcW w:w="992" w:type="dxa"/>
          </w:tcPr>
          <w:p w:rsidR="00543C51" w:rsidRPr="00543C51" w:rsidRDefault="008A458B" w:rsidP="00D9172B">
            <w:pPr>
              <w:spacing w:before="0" w:after="0"/>
              <w:rPr>
                <w:sz w:val="16"/>
                <w:lang w:eastAsia="ja-JP"/>
              </w:rPr>
            </w:pPr>
            <w:r w:rsidRPr="008A458B">
              <w:rPr>
                <w:lang w:eastAsia="ja-JP"/>
              </w:rPr>
              <w:t>有・無</w:t>
            </w:r>
          </w:p>
        </w:tc>
      </w:tr>
      <w:tr w:rsidR="00543C51" w:rsidTr="00344DEB">
        <w:trPr>
          <w:trHeight w:val="20"/>
        </w:trPr>
        <w:tc>
          <w:tcPr>
            <w:tcW w:w="485" w:type="dxa"/>
          </w:tcPr>
          <w:p w:rsidR="00543C51" w:rsidRPr="00543C51" w:rsidRDefault="00543C51" w:rsidP="00D9172B">
            <w:pPr>
              <w:spacing w:before="0" w:after="100" w:afterAutospacing="1"/>
              <w:rPr>
                <w:sz w:val="16"/>
                <w:lang w:eastAsia="ja-JP"/>
              </w:rPr>
            </w:pPr>
            <w:r>
              <w:rPr>
                <w:rFonts w:hint="eastAsia"/>
                <w:sz w:val="16"/>
                <w:lang w:eastAsia="ja-JP"/>
              </w:rPr>
              <w:t>３</w:t>
            </w:r>
          </w:p>
        </w:tc>
        <w:tc>
          <w:tcPr>
            <w:tcW w:w="1500" w:type="dxa"/>
          </w:tcPr>
          <w:p w:rsidR="00543C51" w:rsidRPr="00543C51" w:rsidRDefault="00543C51" w:rsidP="00D9172B">
            <w:pPr>
              <w:spacing w:before="0" w:after="0"/>
              <w:rPr>
                <w:sz w:val="16"/>
                <w:lang w:eastAsia="ja-JP"/>
              </w:rPr>
            </w:pPr>
          </w:p>
        </w:tc>
        <w:tc>
          <w:tcPr>
            <w:tcW w:w="2977" w:type="dxa"/>
          </w:tcPr>
          <w:p w:rsidR="00543C51" w:rsidRPr="00543C51" w:rsidRDefault="00543C51" w:rsidP="00D9172B">
            <w:pPr>
              <w:spacing w:before="0" w:after="0"/>
              <w:rPr>
                <w:sz w:val="16"/>
                <w:lang w:eastAsia="ja-JP"/>
              </w:rPr>
            </w:pPr>
          </w:p>
        </w:tc>
        <w:tc>
          <w:tcPr>
            <w:tcW w:w="910" w:type="dxa"/>
          </w:tcPr>
          <w:p w:rsidR="00543C51" w:rsidRPr="00543C51" w:rsidRDefault="008A458B" w:rsidP="00D9172B">
            <w:pPr>
              <w:spacing w:before="0" w:after="0"/>
              <w:rPr>
                <w:sz w:val="16"/>
                <w:lang w:eastAsia="ja-JP"/>
              </w:rPr>
            </w:pPr>
            <w:r w:rsidRPr="008A458B">
              <w:rPr>
                <w:rFonts w:hint="eastAsia"/>
                <w:lang w:eastAsia="ja-JP"/>
              </w:rPr>
              <w:t>①・②</w:t>
            </w:r>
          </w:p>
        </w:tc>
        <w:tc>
          <w:tcPr>
            <w:tcW w:w="992" w:type="dxa"/>
          </w:tcPr>
          <w:p w:rsidR="00543C51" w:rsidRPr="00543C51" w:rsidRDefault="008A458B" w:rsidP="00D9172B">
            <w:pPr>
              <w:spacing w:before="0" w:after="0"/>
              <w:rPr>
                <w:sz w:val="16"/>
                <w:lang w:eastAsia="ja-JP"/>
              </w:rPr>
            </w:pPr>
            <w:r w:rsidRPr="008A458B">
              <w:rPr>
                <w:lang w:eastAsia="ja-JP"/>
              </w:rPr>
              <w:t>有・無</w:t>
            </w:r>
          </w:p>
        </w:tc>
      </w:tr>
      <w:tr w:rsidR="008A458B" w:rsidTr="00344DEB">
        <w:trPr>
          <w:trHeight w:val="20"/>
        </w:trPr>
        <w:tc>
          <w:tcPr>
            <w:tcW w:w="485" w:type="dxa"/>
          </w:tcPr>
          <w:p w:rsidR="008A458B" w:rsidRPr="00543C51" w:rsidRDefault="008A458B" w:rsidP="00D9172B">
            <w:pPr>
              <w:spacing w:before="0" w:after="100" w:afterAutospacing="1"/>
              <w:rPr>
                <w:sz w:val="16"/>
                <w:lang w:eastAsia="ja-JP"/>
              </w:rPr>
            </w:pPr>
            <w:r>
              <w:rPr>
                <w:rFonts w:hint="eastAsia"/>
                <w:sz w:val="16"/>
                <w:lang w:eastAsia="ja-JP"/>
              </w:rPr>
              <w:t>４</w:t>
            </w:r>
          </w:p>
        </w:tc>
        <w:tc>
          <w:tcPr>
            <w:tcW w:w="1500" w:type="dxa"/>
          </w:tcPr>
          <w:p w:rsidR="008A458B" w:rsidRPr="00543C51" w:rsidRDefault="008A458B" w:rsidP="00D9172B">
            <w:pPr>
              <w:spacing w:before="0" w:after="0"/>
              <w:rPr>
                <w:sz w:val="16"/>
                <w:lang w:eastAsia="ja-JP"/>
              </w:rPr>
            </w:pPr>
          </w:p>
        </w:tc>
        <w:tc>
          <w:tcPr>
            <w:tcW w:w="2977" w:type="dxa"/>
          </w:tcPr>
          <w:p w:rsidR="008A458B" w:rsidRPr="00543C51" w:rsidRDefault="008A458B" w:rsidP="00D9172B">
            <w:pPr>
              <w:spacing w:before="0" w:after="0"/>
              <w:rPr>
                <w:sz w:val="16"/>
                <w:lang w:eastAsia="ja-JP"/>
              </w:rPr>
            </w:pPr>
          </w:p>
        </w:tc>
        <w:tc>
          <w:tcPr>
            <w:tcW w:w="910" w:type="dxa"/>
          </w:tcPr>
          <w:p w:rsidR="008A458B" w:rsidRPr="00543C51" w:rsidRDefault="008A458B" w:rsidP="00691F45">
            <w:pPr>
              <w:spacing w:before="0" w:after="0"/>
              <w:rPr>
                <w:sz w:val="16"/>
                <w:lang w:eastAsia="ja-JP"/>
              </w:rPr>
            </w:pPr>
            <w:r w:rsidRPr="008A458B">
              <w:rPr>
                <w:rFonts w:hint="eastAsia"/>
                <w:lang w:eastAsia="ja-JP"/>
              </w:rPr>
              <w:t>①・②</w:t>
            </w:r>
          </w:p>
        </w:tc>
        <w:tc>
          <w:tcPr>
            <w:tcW w:w="992" w:type="dxa"/>
          </w:tcPr>
          <w:p w:rsidR="008A458B" w:rsidRPr="00543C51" w:rsidRDefault="008A458B" w:rsidP="00691F45">
            <w:pPr>
              <w:spacing w:before="0" w:after="0"/>
              <w:rPr>
                <w:sz w:val="16"/>
                <w:lang w:eastAsia="ja-JP"/>
              </w:rPr>
            </w:pPr>
            <w:r w:rsidRPr="008A458B">
              <w:rPr>
                <w:lang w:eastAsia="ja-JP"/>
              </w:rPr>
              <w:t>有・無</w:t>
            </w:r>
          </w:p>
        </w:tc>
      </w:tr>
      <w:tr w:rsidR="008A458B" w:rsidTr="00344DEB">
        <w:trPr>
          <w:trHeight w:val="20"/>
        </w:trPr>
        <w:tc>
          <w:tcPr>
            <w:tcW w:w="485" w:type="dxa"/>
          </w:tcPr>
          <w:p w:rsidR="008A458B" w:rsidRPr="00543C51" w:rsidRDefault="008A458B" w:rsidP="00D9172B">
            <w:pPr>
              <w:spacing w:before="0" w:after="100" w:afterAutospacing="1"/>
              <w:rPr>
                <w:sz w:val="16"/>
                <w:lang w:eastAsia="ja-JP"/>
              </w:rPr>
            </w:pPr>
            <w:r>
              <w:rPr>
                <w:rFonts w:hint="eastAsia"/>
                <w:sz w:val="16"/>
                <w:lang w:eastAsia="ja-JP"/>
              </w:rPr>
              <w:t>５</w:t>
            </w:r>
          </w:p>
        </w:tc>
        <w:tc>
          <w:tcPr>
            <w:tcW w:w="1500" w:type="dxa"/>
          </w:tcPr>
          <w:p w:rsidR="008A458B" w:rsidRPr="00543C51" w:rsidRDefault="008A458B" w:rsidP="00D9172B">
            <w:pPr>
              <w:spacing w:before="0" w:after="0"/>
              <w:rPr>
                <w:sz w:val="16"/>
                <w:lang w:eastAsia="ja-JP"/>
              </w:rPr>
            </w:pPr>
          </w:p>
        </w:tc>
        <w:tc>
          <w:tcPr>
            <w:tcW w:w="2977" w:type="dxa"/>
          </w:tcPr>
          <w:p w:rsidR="008A458B" w:rsidRPr="00543C51" w:rsidRDefault="008A458B" w:rsidP="00D9172B">
            <w:pPr>
              <w:spacing w:before="0" w:after="0"/>
              <w:rPr>
                <w:sz w:val="16"/>
                <w:lang w:eastAsia="ja-JP"/>
              </w:rPr>
            </w:pPr>
          </w:p>
        </w:tc>
        <w:tc>
          <w:tcPr>
            <w:tcW w:w="910" w:type="dxa"/>
          </w:tcPr>
          <w:p w:rsidR="008A458B" w:rsidRPr="00543C51" w:rsidRDefault="008A458B" w:rsidP="00691F45">
            <w:pPr>
              <w:spacing w:before="0" w:after="0"/>
              <w:rPr>
                <w:sz w:val="16"/>
                <w:lang w:eastAsia="ja-JP"/>
              </w:rPr>
            </w:pPr>
            <w:r w:rsidRPr="008A458B">
              <w:rPr>
                <w:rFonts w:hint="eastAsia"/>
                <w:lang w:eastAsia="ja-JP"/>
              </w:rPr>
              <w:t>①・②</w:t>
            </w:r>
          </w:p>
        </w:tc>
        <w:tc>
          <w:tcPr>
            <w:tcW w:w="992" w:type="dxa"/>
          </w:tcPr>
          <w:p w:rsidR="008A458B" w:rsidRPr="00543C51" w:rsidRDefault="008A458B" w:rsidP="00691F45">
            <w:pPr>
              <w:spacing w:before="0" w:after="0"/>
              <w:rPr>
                <w:sz w:val="16"/>
                <w:lang w:eastAsia="ja-JP"/>
              </w:rPr>
            </w:pPr>
            <w:r w:rsidRPr="008A458B">
              <w:rPr>
                <w:lang w:eastAsia="ja-JP"/>
              </w:rPr>
              <w:t>有・無</w:t>
            </w:r>
          </w:p>
        </w:tc>
      </w:tr>
      <w:tr w:rsidR="008A458B" w:rsidTr="00344DEB">
        <w:trPr>
          <w:trHeight w:val="20"/>
        </w:trPr>
        <w:tc>
          <w:tcPr>
            <w:tcW w:w="485" w:type="dxa"/>
          </w:tcPr>
          <w:p w:rsidR="008A458B" w:rsidRPr="00543C51" w:rsidRDefault="008A458B" w:rsidP="00D9172B">
            <w:pPr>
              <w:spacing w:before="0" w:after="100" w:afterAutospacing="1"/>
              <w:rPr>
                <w:sz w:val="16"/>
                <w:lang w:eastAsia="ja-JP"/>
              </w:rPr>
            </w:pPr>
            <w:r>
              <w:rPr>
                <w:rFonts w:hint="eastAsia"/>
                <w:sz w:val="16"/>
                <w:lang w:eastAsia="ja-JP"/>
              </w:rPr>
              <w:t>６</w:t>
            </w:r>
          </w:p>
        </w:tc>
        <w:tc>
          <w:tcPr>
            <w:tcW w:w="1500" w:type="dxa"/>
          </w:tcPr>
          <w:p w:rsidR="008A458B" w:rsidRPr="00543C51" w:rsidRDefault="008A458B" w:rsidP="00D9172B">
            <w:pPr>
              <w:spacing w:before="0" w:after="0"/>
              <w:rPr>
                <w:sz w:val="16"/>
                <w:lang w:eastAsia="ja-JP"/>
              </w:rPr>
            </w:pPr>
          </w:p>
        </w:tc>
        <w:tc>
          <w:tcPr>
            <w:tcW w:w="2977" w:type="dxa"/>
          </w:tcPr>
          <w:p w:rsidR="008A458B" w:rsidRPr="00543C51" w:rsidRDefault="008A458B" w:rsidP="00D9172B">
            <w:pPr>
              <w:spacing w:before="0" w:after="0"/>
              <w:rPr>
                <w:sz w:val="16"/>
                <w:lang w:eastAsia="ja-JP"/>
              </w:rPr>
            </w:pPr>
          </w:p>
        </w:tc>
        <w:tc>
          <w:tcPr>
            <w:tcW w:w="910" w:type="dxa"/>
          </w:tcPr>
          <w:p w:rsidR="008A458B" w:rsidRPr="00543C51" w:rsidRDefault="008A458B" w:rsidP="00691F45">
            <w:pPr>
              <w:spacing w:before="0" w:after="0"/>
              <w:rPr>
                <w:sz w:val="16"/>
                <w:lang w:eastAsia="ja-JP"/>
              </w:rPr>
            </w:pPr>
            <w:r w:rsidRPr="008A458B">
              <w:rPr>
                <w:rFonts w:hint="eastAsia"/>
                <w:lang w:eastAsia="ja-JP"/>
              </w:rPr>
              <w:t>①・②</w:t>
            </w:r>
          </w:p>
        </w:tc>
        <w:tc>
          <w:tcPr>
            <w:tcW w:w="992" w:type="dxa"/>
          </w:tcPr>
          <w:p w:rsidR="008A458B" w:rsidRPr="00543C51" w:rsidRDefault="008A458B" w:rsidP="00691F45">
            <w:pPr>
              <w:spacing w:before="0" w:after="0"/>
              <w:rPr>
                <w:sz w:val="16"/>
                <w:lang w:eastAsia="ja-JP"/>
              </w:rPr>
            </w:pPr>
            <w:r w:rsidRPr="008A458B">
              <w:rPr>
                <w:lang w:eastAsia="ja-JP"/>
              </w:rPr>
              <w:t>有・無</w:t>
            </w:r>
          </w:p>
        </w:tc>
      </w:tr>
      <w:tr w:rsidR="008A458B" w:rsidTr="00344DEB">
        <w:trPr>
          <w:trHeight w:val="20"/>
        </w:trPr>
        <w:tc>
          <w:tcPr>
            <w:tcW w:w="485" w:type="dxa"/>
          </w:tcPr>
          <w:p w:rsidR="008A458B" w:rsidRPr="00543C51" w:rsidRDefault="008A458B" w:rsidP="00D9172B">
            <w:pPr>
              <w:spacing w:before="0" w:after="100" w:afterAutospacing="1"/>
              <w:rPr>
                <w:sz w:val="16"/>
                <w:lang w:eastAsia="ja-JP"/>
              </w:rPr>
            </w:pPr>
            <w:r>
              <w:rPr>
                <w:rFonts w:hint="eastAsia"/>
                <w:sz w:val="16"/>
                <w:lang w:eastAsia="ja-JP"/>
              </w:rPr>
              <w:t>７</w:t>
            </w:r>
          </w:p>
        </w:tc>
        <w:tc>
          <w:tcPr>
            <w:tcW w:w="1500" w:type="dxa"/>
          </w:tcPr>
          <w:p w:rsidR="008A458B" w:rsidRPr="00543C51" w:rsidRDefault="008A458B" w:rsidP="00D9172B">
            <w:pPr>
              <w:spacing w:before="0" w:after="0"/>
              <w:rPr>
                <w:sz w:val="16"/>
                <w:lang w:eastAsia="ja-JP"/>
              </w:rPr>
            </w:pPr>
          </w:p>
        </w:tc>
        <w:tc>
          <w:tcPr>
            <w:tcW w:w="2977" w:type="dxa"/>
          </w:tcPr>
          <w:p w:rsidR="008A458B" w:rsidRPr="00543C51" w:rsidRDefault="008A458B" w:rsidP="00D9172B">
            <w:pPr>
              <w:spacing w:before="0" w:after="0"/>
              <w:rPr>
                <w:sz w:val="16"/>
                <w:lang w:eastAsia="ja-JP"/>
              </w:rPr>
            </w:pPr>
          </w:p>
        </w:tc>
        <w:tc>
          <w:tcPr>
            <w:tcW w:w="910" w:type="dxa"/>
          </w:tcPr>
          <w:p w:rsidR="008A458B" w:rsidRPr="00543C51" w:rsidRDefault="008A458B" w:rsidP="00691F45">
            <w:pPr>
              <w:spacing w:before="0" w:after="0"/>
              <w:rPr>
                <w:sz w:val="16"/>
                <w:lang w:eastAsia="ja-JP"/>
              </w:rPr>
            </w:pPr>
            <w:r w:rsidRPr="008A458B">
              <w:rPr>
                <w:rFonts w:hint="eastAsia"/>
                <w:lang w:eastAsia="ja-JP"/>
              </w:rPr>
              <w:t>①・②</w:t>
            </w:r>
          </w:p>
        </w:tc>
        <w:tc>
          <w:tcPr>
            <w:tcW w:w="992" w:type="dxa"/>
          </w:tcPr>
          <w:p w:rsidR="008A458B" w:rsidRPr="00543C51" w:rsidRDefault="008A458B" w:rsidP="00691F45">
            <w:pPr>
              <w:spacing w:before="0" w:after="0"/>
              <w:rPr>
                <w:sz w:val="16"/>
                <w:lang w:eastAsia="ja-JP"/>
              </w:rPr>
            </w:pPr>
            <w:r w:rsidRPr="008A458B">
              <w:rPr>
                <w:lang w:eastAsia="ja-JP"/>
              </w:rPr>
              <w:t>有・無</w:t>
            </w:r>
          </w:p>
        </w:tc>
      </w:tr>
      <w:tr w:rsidR="008A458B" w:rsidTr="00344DEB">
        <w:trPr>
          <w:trHeight w:val="20"/>
        </w:trPr>
        <w:tc>
          <w:tcPr>
            <w:tcW w:w="485" w:type="dxa"/>
          </w:tcPr>
          <w:p w:rsidR="008A458B" w:rsidRDefault="008A458B" w:rsidP="00D9172B">
            <w:pPr>
              <w:spacing w:before="0" w:after="100" w:afterAutospacing="1"/>
              <w:rPr>
                <w:sz w:val="16"/>
                <w:lang w:eastAsia="ja-JP"/>
              </w:rPr>
            </w:pPr>
            <w:r>
              <w:rPr>
                <w:rFonts w:hint="eastAsia"/>
                <w:sz w:val="16"/>
                <w:lang w:eastAsia="ja-JP"/>
              </w:rPr>
              <w:t>８</w:t>
            </w:r>
          </w:p>
        </w:tc>
        <w:tc>
          <w:tcPr>
            <w:tcW w:w="1500" w:type="dxa"/>
          </w:tcPr>
          <w:p w:rsidR="008A458B" w:rsidRPr="00543C51" w:rsidRDefault="008A458B" w:rsidP="00D9172B">
            <w:pPr>
              <w:spacing w:before="0" w:after="0"/>
              <w:rPr>
                <w:sz w:val="16"/>
                <w:lang w:eastAsia="ja-JP"/>
              </w:rPr>
            </w:pPr>
          </w:p>
        </w:tc>
        <w:tc>
          <w:tcPr>
            <w:tcW w:w="2977" w:type="dxa"/>
          </w:tcPr>
          <w:p w:rsidR="008A458B" w:rsidRPr="00543C51" w:rsidRDefault="008A458B" w:rsidP="00D9172B">
            <w:pPr>
              <w:spacing w:before="0" w:after="0"/>
              <w:rPr>
                <w:sz w:val="16"/>
                <w:lang w:eastAsia="ja-JP"/>
              </w:rPr>
            </w:pPr>
          </w:p>
        </w:tc>
        <w:tc>
          <w:tcPr>
            <w:tcW w:w="910" w:type="dxa"/>
          </w:tcPr>
          <w:p w:rsidR="008A458B" w:rsidRPr="00543C51" w:rsidRDefault="008A458B" w:rsidP="00691F45">
            <w:pPr>
              <w:spacing w:before="0" w:after="0"/>
              <w:rPr>
                <w:sz w:val="16"/>
                <w:lang w:eastAsia="ja-JP"/>
              </w:rPr>
            </w:pPr>
            <w:r w:rsidRPr="008A458B">
              <w:rPr>
                <w:rFonts w:hint="eastAsia"/>
                <w:lang w:eastAsia="ja-JP"/>
              </w:rPr>
              <w:t>①・②</w:t>
            </w:r>
          </w:p>
        </w:tc>
        <w:tc>
          <w:tcPr>
            <w:tcW w:w="992" w:type="dxa"/>
          </w:tcPr>
          <w:p w:rsidR="008A458B" w:rsidRPr="00543C51" w:rsidRDefault="008A458B" w:rsidP="00691F45">
            <w:pPr>
              <w:spacing w:before="0" w:after="0"/>
              <w:rPr>
                <w:sz w:val="16"/>
                <w:lang w:eastAsia="ja-JP"/>
              </w:rPr>
            </w:pPr>
            <w:r w:rsidRPr="008A458B">
              <w:rPr>
                <w:lang w:eastAsia="ja-JP"/>
              </w:rPr>
              <w:t>有・無</w:t>
            </w:r>
          </w:p>
        </w:tc>
      </w:tr>
      <w:tr w:rsidR="008A458B" w:rsidTr="00344DEB">
        <w:trPr>
          <w:trHeight w:val="20"/>
        </w:trPr>
        <w:tc>
          <w:tcPr>
            <w:tcW w:w="485" w:type="dxa"/>
          </w:tcPr>
          <w:p w:rsidR="008A458B" w:rsidRDefault="008A458B" w:rsidP="00D9172B">
            <w:pPr>
              <w:spacing w:before="0" w:after="100" w:afterAutospacing="1"/>
              <w:rPr>
                <w:sz w:val="16"/>
                <w:lang w:eastAsia="ja-JP"/>
              </w:rPr>
            </w:pPr>
            <w:r>
              <w:rPr>
                <w:rFonts w:hint="eastAsia"/>
                <w:sz w:val="16"/>
                <w:lang w:eastAsia="ja-JP"/>
              </w:rPr>
              <w:t>９</w:t>
            </w:r>
          </w:p>
        </w:tc>
        <w:tc>
          <w:tcPr>
            <w:tcW w:w="1500" w:type="dxa"/>
          </w:tcPr>
          <w:p w:rsidR="008A458B" w:rsidRPr="00543C51" w:rsidRDefault="008A458B" w:rsidP="00D9172B">
            <w:pPr>
              <w:spacing w:before="0" w:after="0"/>
              <w:rPr>
                <w:sz w:val="16"/>
                <w:lang w:eastAsia="ja-JP"/>
              </w:rPr>
            </w:pPr>
          </w:p>
        </w:tc>
        <w:tc>
          <w:tcPr>
            <w:tcW w:w="2977" w:type="dxa"/>
          </w:tcPr>
          <w:p w:rsidR="008A458B" w:rsidRPr="00543C51" w:rsidRDefault="008A458B" w:rsidP="00D9172B">
            <w:pPr>
              <w:spacing w:before="0" w:after="0"/>
              <w:rPr>
                <w:sz w:val="16"/>
                <w:lang w:eastAsia="ja-JP"/>
              </w:rPr>
            </w:pPr>
          </w:p>
        </w:tc>
        <w:tc>
          <w:tcPr>
            <w:tcW w:w="910" w:type="dxa"/>
          </w:tcPr>
          <w:p w:rsidR="008A458B" w:rsidRPr="00543C51" w:rsidRDefault="008A458B" w:rsidP="00691F45">
            <w:pPr>
              <w:spacing w:before="0" w:after="0"/>
              <w:rPr>
                <w:sz w:val="16"/>
                <w:lang w:eastAsia="ja-JP"/>
              </w:rPr>
            </w:pPr>
            <w:r w:rsidRPr="008A458B">
              <w:rPr>
                <w:rFonts w:hint="eastAsia"/>
                <w:lang w:eastAsia="ja-JP"/>
              </w:rPr>
              <w:t>①・②</w:t>
            </w:r>
          </w:p>
        </w:tc>
        <w:tc>
          <w:tcPr>
            <w:tcW w:w="992" w:type="dxa"/>
          </w:tcPr>
          <w:p w:rsidR="008A458B" w:rsidRPr="00543C51" w:rsidRDefault="008A458B" w:rsidP="00691F45">
            <w:pPr>
              <w:spacing w:before="0" w:after="0"/>
              <w:rPr>
                <w:sz w:val="16"/>
                <w:lang w:eastAsia="ja-JP"/>
              </w:rPr>
            </w:pPr>
            <w:r w:rsidRPr="008A458B">
              <w:rPr>
                <w:lang w:eastAsia="ja-JP"/>
              </w:rPr>
              <w:t>有・無</w:t>
            </w:r>
          </w:p>
        </w:tc>
      </w:tr>
      <w:tr w:rsidR="008A458B" w:rsidTr="00344DEB">
        <w:trPr>
          <w:trHeight w:val="20"/>
        </w:trPr>
        <w:tc>
          <w:tcPr>
            <w:tcW w:w="485" w:type="dxa"/>
          </w:tcPr>
          <w:p w:rsidR="008A458B" w:rsidRDefault="008A458B" w:rsidP="00D9172B">
            <w:pPr>
              <w:spacing w:before="0" w:after="100" w:afterAutospacing="1"/>
              <w:rPr>
                <w:sz w:val="16"/>
                <w:lang w:eastAsia="ja-JP"/>
              </w:rPr>
            </w:pPr>
            <w:r>
              <w:rPr>
                <w:rFonts w:hint="eastAsia"/>
                <w:sz w:val="16"/>
                <w:lang w:eastAsia="ja-JP"/>
              </w:rPr>
              <w:t>10</w:t>
            </w:r>
          </w:p>
        </w:tc>
        <w:tc>
          <w:tcPr>
            <w:tcW w:w="1500" w:type="dxa"/>
          </w:tcPr>
          <w:p w:rsidR="008A458B" w:rsidRPr="00543C51" w:rsidRDefault="008A458B" w:rsidP="00D9172B">
            <w:pPr>
              <w:spacing w:before="0" w:after="0"/>
              <w:rPr>
                <w:sz w:val="16"/>
                <w:lang w:eastAsia="ja-JP"/>
              </w:rPr>
            </w:pPr>
          </w:p>
        </w:tc>
        <w:tc>
          <w:tcPr>
            <w:tcW w:w="2977" w:type="dxa"/>
          </w:tcPr>
          <w:p w:rsidR="008A458B" w:rsidRPr="00543C51" w:rsidRDefault="008A458B" w:rsidP="00D9172B">
            <w:pPr>
              <w:spacing w:before="0" w:after="0"/>
              <w:rPr>
                <w:sz w:val="16"/>
                <w:lang w:eastAsia="ja-JP"/>
              </w:rPr>
            </w:pPr>
          </w:p>
        </w:tc>
        <w:tc>
          <w:tcPr>
            <w:tcW w:w="910" w:type="dxa"/>
          </w:tcPr>
          <w:p w:rsidR="008A458B" w:rsidRPr="00543C51" w:rsidRDefault="008A458B" w:rsidP="00691F45">
            <w:pPr>
              <w:spacing w:before="0" w:after="0"/>
              <w:rPr>
                <w:sz w:val="16"/>
                <w:lang w:eastAsia="ja-JP"/>
              </w:rPr>
            </w:pPr>
            <w:r w:rsidRPr="008A458B">
              <w:rPr>
                <w:rFonts w:hint="eastAsia"/>
                <w:lang w:eastAsia="ja-JP"/>
              </w:rPr>
              <w:t>①・②</w:t>
            </w:r>
          </w:p>
        </w:tc>
        <w:tc>
          <w:tcPr>
            <w:tcW w:w="992" w:type="dxa"/>
          </w:tcPr>
          <w:p w:rsidR="008A458B" w:rsidRPr="00543C51" w:rsidRDefault="008A458B" w:rsidP="00691F45">
            <w:pPr>
              <w:spacing w:before="0" w:after="0"/>
              <w:rPr>
                <w:sz w:val="16"/>
                <w:lang w:eastAsia="ja-JP"/>
              </w:rPr>
            </w:pPr>
            <w:r w:rsidRPr="008A458B">
              <w:rPr>
                <w:lang w:eastAsia="ja-JP"/>
              </w:rPr>
              <w:t>有・無</w:t>
            </w:r>
          </w:p>
        </w:tc>
      </w:tr>
    </w:tbl>
    <w:p w:rsidR="00CE1F85" w:rsidRPr="008A458B" w:rsidRDefault="008A458B" w:rsidP="003E3ABA">
      <w:pPr>
        <w:spacing w:before="0" w:after="0"/>
        <w:rPr>
          <w:sz w:val="16"/>
          <w:lang w:eastAsia="ja-JP"/>
        </w:rPr>
      </w:pPr>
      <w:r>
        <w:rPr>
          <w:lang w:eastAsia="ja-JP"/>
        </w:rPr>
        <w:t xml:space="preserve">　　　　　　　　　　　　　　　　　　　　　　　　　　　　　　　</w:t>
      </w:r>
      <w:r w:rsidRPr="008A458B">
        <w:rPr>
          <w:sz w:val="16"/>
          <w:lang w:eastAsia="ja-JP"/>
        </w:rPr>
        <w:t>（</w:t>
      </w:r>
      <w:r>
        <w:rPr>
          <w:sz w:val="16"/>
          <w:lang w:eastAsia="ja-JP"/>
        </w:rPr>
        <w:t>どちらかに</w:t>
      </w:r>
      <w:r w:rsidRPr="008A458B">
        <w:rPr>
          <w:sz w:val="16"/>
          <w:lang w:eastAsia="ja-JP"/>
        </w:rPr>
        <w:t>〇</w:t>
      </w:r>
      <w:r>
        <w:rPr>
          <w:sz w:val="16"/>
          <w:lang w:eastAsia="ja-JP"/>
        </w:rPr>
        <w:t>を</w:t>
      </w:r>
      <w:r w:rsidRPr="008A458B">
        <w:rPr>
          <w:sz w:val="16"/>
          <w:lang w:eastAsia="ja-JP"/>
        </w:rPr>
        <w:t>）</w:t>
      </w:r>
    </w:p>
    <w:p w:rsidR="00C2562E" w:rsidRDefault="003E3ABA" w:rsidP="003E3ABA">
      <w:pPr>
        <w:spacing w:before="0" w:after="0"/>
        <w:rPr>
          <w:lang w:eastAsia="ja-JP"/>
        </w:rPr>
      </w:pPr>
      <w:r>
        <w:rPr>
          <w:rFonts w:hint="eastAsia"/>
          <w:lang w:eastAsia="ja-JP"/>
        </w:rPr>
        <w:t>〔</w:t>
      </w:r>
      <w:r w:rsidR="005F0631">
        <w:rPr>
          <w:rFonts w:hint="eastAsia"/>
          <w:lang w:eastAsia="ja-JP"/>
        </w:rPr>
        <w:t>支払い方法</w:t>
      </w:r>
      <w:r>
        <w:rPr>
          <w:rFonts w:hint="eastAsia"/>
          <w:lang w:eastAsia="ja-JP"/>
        </w:rPr>
        <w:t>〕</w:t>
      </w:r>
    </w:p>
    <w:p w:rsidR="00C2562E" w:rsidRDefault="005F0631" w:rsidP="003E3ABA">
      <w:pPr>
        <w:spacing w:before="0" w:after="0"/>
        <w:rPr>
          <w:u w:val="single"/>
          <w:lang w:eastAsia="ja-JP"/>
        </w:rPr>
      </w:pPr>
      <w:r>
        <w:rPr>
          <w:rFonts w:hint="eastAsia"/>
          <w:lang w:eastAsia="ja-JP"/>
        </w:rPr>
        <w:t xml:space="preserve">会員（　</w:t>
      </w:r>
      <w:r w:rsidRPr="005F0631">
        <w:rPr>
          <w:rFonts w:hint="eastAsia"/>
          <w:u w:val="single"/>
          <w:lang w:eastAsia="ja-JP"/>
        </w:rPr>
        <w:t xml:space="preserve">　　　</w:t>
      </w:r>
      <w:r>
        <w:rPr>
          <w:rFonts w:hint="eastAsia"/>
          <w:lang w:eastAsia="ja-JP"/>
        </w:rPr>
        <w:t xml:space="preserve">）名，　非会員　</w:t>
      </w:r>
      <w:r>
        <w:rPr>
          <w:rFonts w:hint="eastAsia"/>
          <w:lang w:eastAsia="ja-JP"/>
        </w:rPr>
        <w:t>1,500</w:t>
      </w:r>
      <w:r>
        <w:rPr>
          <w:rFonts w:hint="eastAsia"/>
          <w:lang w:eastAsia="ja-JP"/>
        </w:rPr>
        <w:t xml:space="preserve">円×（　</w:t>
      </w:r>
      <w:r w:rsidRPr="005F0631">
        <w:rPr>
          <w:rFonts w:hint="eastAsia"/>
          <w:u w:val="single"/>
          <w:lang w:eastAsia="ja-JP"/>
        </w:rPr>
        <w:t xml:space="preserve">　　　</w:t>
      </w:r>
      <w:r>
        <w:rPr>
          <w:rFonts w:hint="eastAsia"/>
          <w:lang w:eastAsia="ja-JP"/>
        </w:rPr>
        <w:t>）名　＝</w:t>
      </w:r>
      <w:r w:rsidRPr="005F0631">
        <w:rPr>
          <w:rFonts w:hint="eastAsia"/>
          <w:u w:val="single"/>
          <w:lang w:eastAsia="ja-JP"/>
        </w:rPr>
        <w:t xml:space="preserve">　　　　　　円</w:t>
      </w:r>
      <w:r w:rsidRPr="005F0631">
        <w:rPr>
          <w:rFonts w:hint="eastAsia"/>
          <w:lang w:eastAsia="ja-JP"/>
        </w:rPr>
        <w:t xml:space="preserve">　　</w:t>
      </w:r>
      <w:r>
        <w:rPr>
          <w:rFonts w:hint="eastAsia"/>
          <w:lang w:eastAsia="ja-JP"/>
        </w:rPr>
        <w:t xml:space="preserve">合計　</w:t>
      </w:r>
      <w:r w:rsidRPr="005F0631">
        <w:rPr>
          <w:rFonts w:hint="eastAsia"/>
          <w:u w:val="single"/>
          <w:lang w:eastAsia="ja-JP"/>
        </w:rPr>
        <w:t xml:space="preserve">　　　　　円　</w:t>
      </w:r>
    </w:p>
    <w:p w:rsidR="00C2562E" w:rsidRDefault="005F0631" w:rsidP="003E3ABA">
      <w:pPr>
        <w:spacing w:before="0" w:after="0"/>
        <w:rPr>
          <w:lang w:eastAsia="ja-JP"/>
        </w:rPr>
      </w:pPr>
      <w:r w:rsidRPr="005F0631">
        <w:rPr>
          <w:rFonts w:hint="eastAsia"/>
          <w:u w:val="single"/>
          <w:lang w:eastAsia="ja-JP"/>
        </w:rPr>
        <w:t>講座への振り込み　　　・　当日受付にて現金払い　　（どちらかに○）</w:t>
      </w:r>
    </w:p>
    <w:sectPr w:rsidR="00C2562E" w:rsidSect="0053637C">
      <w:pgSz w:w="11906" w:h="16838" w:code="9"/>
      <w:pgMar w:top="964" w:right="1134" w:bottom="964" w:left="1134" w:header="720" w:footer="720" w:gutter="0"/>
      <w:cols w:space="720"/>
      <w:docGrid w:type="linesAndChars" w:linePitch="274" w:charSpace="-30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3DE" w:rsidRDefault="00CD53DE" w:rsidP="000C60D0">
      <w:r>
        <w:separator/>
      </w:r>
    </w:p>
  </w:endnote>
  <w:endnote w:type="continuationSeparator" w:id="0">
    <w:p w:rsidR="00CD53DE" w:rsidRDefault="00CD53DE" w:rsidP="000C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n-cs">
    <w:panose1 w:val="00000000000000000000"/>
    <w:charset w:val="00"/>
    <w:family w:val="roman"/>
    <w:notTrueType/>
    <w:pitch w:val="default"/>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3DE" w:rsidRDefault="00CD53DE" w:rsidP="000C60D0">
      <w:r>
        <w:separator/>
      </w:r>
    </w:p>
  </w:footnote>
  <w:footnote w:type="continuationSeparator" w:id="0">
    <w:p w:rsidR="00CD53DE" w:rsidRDefault="00CD53DE" w:rsidP="000C60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ttachedTemplate r:id="rId1"/>
  <w:defaultTabStop w:val="840"/>
  <w:drawingGridHorizontalSpacing w:val="185"/>
  <w:drawingGridVerticalSpacing w:val="137"/>
  <w:displayHorizontalDrawingGridEvery w:val="0"/>
  <w:displayVerticalDrawingGridEvery w:val="2"/>
  <w:characterSpacingControl w:val="compressPunctuation"/>
  <w:hdrShapeDefaults>
    <o:shapedefaults v:ext="edit" spidmax="8193">
      <v:textbox inset="5.85pt,.7pt,5.85pt,.7pt"/>
      <o:colormru v:ext="edit" colors="#ff9,#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6F0"/>
    <w:rsid w:val="0001431B"/>
    <w:rsid w:val="0009517E"/>
    <w:rsid w:val="000C60D0"/>
    <w:rsid w:val="0013747B"/>
    <w:rsid w:val="00137D25"/>
    <w:rsid w:val="00175878"/>
    <w:rsid w:val="001C6763"/>
    <w:rsid w:val="001F774B"/>
    <w:rsid w:val="00201A03"/>
    <w:rsid w:val="002353F3"/>
    <w:rsid w:val="002A2BF1"/>
    <w:rsid w:val="002B51E8"/>
    <w:rsid w:val="002C1F20"/>
    <w:rsid w:val="002D1F1E"/>
    <w:rsid w:val="002E4545"/>
    <w:rsid w:val="00344DEB"/>
    <w:rsid w:val="00381E3A"/>
    <w:rsid w:val="0039672D"/>
    <w:rsid w:val="003C4376"/>
    <w:rsid w:val="003E3ABA"/>
    <w:rsid w:val="00456B22"/>
    <w:rsid w:val="0048733B"/>
    <w:rsid w:val="004C2987"/>
    <w:rsid w:val="004E74D9"/>
    <w:rsid w:val="00512F11"/>
    <w:rsid w:val="0053637C"/>
    <w:rsid w:val="00543C51"/>
    <w:rsid w:val="00550357"/>
    <w:rsid w:val="00561696"/>
    <w:rsid w:val="005F0631"/>
    <w:rsid w:val="005F4EBE"/>
    <w:rsid w:val="0061448E"/>
    <w:rsid w:val="006479AB"/>
    <w:rsid w:val="00681D0F"/>
    <w:rsid w:val="006A07C0"/>
    <w:rsid w:val="006E37CD"/>
    <w:rsid w:val="006E4FAD"/>
    <w:rsid w:val="00727DA1"/>
    <w:rsid w:val="007E52F8"/>
    <w:rsid w:val="00811540"/>
    <w:rsid w:val="00823611"/>
    <w:rsid w:val="00864AC2"/>
    <w:rsid w:val="00864C5C"/>
    <w:rsid w:val="008A458B"/>
    <w:rsid w:val="00915125"/>
    <w:rsid w:val="00934C41"/>
    <w:rsid w:val="0095168D"/>
    <w:rsid w:val="00A34BB5"/>
    <w:rsid w:val="00A71281"/>
    <w:rsid w:val="00AC66F0"/>
    <w:rsid w:val="00B13A78"/>
    <w:rsid w:val="00C136A7"/>
    <w:rsid w:val="00C170D9"/>
    <w:rsid w:val="00C20C91"/>
    <w:rsid w:val="00C2562E"/>
    <w:rsid w:val="00CD53DE"/>
    <w:rsid w:val="00CE1F85"/>
    <w:rsid w:val="00D06D13"/>
    <w:rsid w:val="00D51ACD"/>
    <w:rsid w:val="00D9172B"/>
    <w:rsid w:val="00E00704"/>
    <w:rsid w:val="00E420D7"/>
    <w:rsid w:val="00EA270E"/>
    <w:rsid w:val="00EC7FD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colormru v:ext="edit" colors="#ff9,#ffc"/>
    </o:shapedefaults>
    <o:shapelayout v:ext="edit">
      <o:idmap v:ext="edit" data="1"/>
    </o:shapelayout>
  </w:shapeDefaults>
  <w:decimalSymbol w:val="."/>
  <w:listSeparator w:val=","/>
  <w15:docId w15:val="{C33A1372-99C8-45CD-9FBB-2E9C9E28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F1E"/>
    <w:rPr>
      <w:sz w:val="20"/>
      <w:szCs w:val="20"/>
    </w:rPr>
  </w:style>
  <w:style w:type="paragraph" w:styleId="1">
    <w:name w:val="heading 1"/>
    <w:basedOn w:val="a"/>
    <w:next w:val="a"/>
    <w:link w:val="10"/>
    <w:uiPriority w:val="9"/>
    <w:qFormat/>
    <w:rsid w:val="002D1F1E"/>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unhideWhenUsed/>
    <w:qFormat/>
    <w:rsid w:val="002D1F1E"/>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0"/>
    <w:uiPriority w:val="9"/>
    <w:unhideWhenUsed/>
    <w:qFormat/>
    <w:rsid w:val="002D1F1E"/>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unhideWhenUsed/>
    <w:qFormat/>
    <w:rsid w:val="002D1F1E"/>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0"/>
    <w:uiPriority w:val="9"/>
    <w:unhideWhenUsed/>
    <w:qFormat/>
    <w:rsid w:val="002D1F1E"/>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0"/>
    <w:uiPriority w:val="9"/>
    <w:unhideWhenUsed/>
    <w:qFormat/>
    <w:rsid w:val="002D1F1E"/>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0"/>
    <w:uiPriority w:val="9"/>
    <w:unhideWhenUsed/>
    <w:qFormat/>
    <w:rsid w:val="002D1F1E"/>
    <w:pPr>
      <w:spacing w:before="300" w:after="0"/>
      <w:outlineLvl w:val="6"/>
    </w:pPr>
    <w:rPr>
      <w:caps/>
      <w:color w:val="365F91" w:themeColor="accent1" w:themeShade="BF"/>
      <w:spacing w:val="10"/>
      <w:sz w:val="22"/>
      <w:szCs w:val="22"/>
    </w:rPr>
  </w:style>
  <w:style w:type="paragraph" w:styleId="8">
    <w:name w:val="heading 8"/>
    <w:basedOn w:val="a"/>
    <w:next w:val="a"/>
    <w:link w:val="80"/>
    <w:uiPriority w:val="9"/>
    <w:unhideWhenUsed/>
    <w:qFormat/>
    <w:rsid w:val="002D1F1E"/>
    <w:pPr>
      <w:spacing w:before="300" w:after="0"/>
      <w:outlineLvl w:val="7"/>
    </w:pPr>
    <w:rPr>
      <w:caps/>
      <w:spacing w:val="10"/>
      <w:sz w:val="18"/>
      <w:szCs w:val="18"/>
    </w:rPr>
  </w:style>
  <w:style w:type="paragraph" w:styleId="9">
    <w:name w:val="heading 9"/>
    <w:basedOn w:val="a"/>
    <w:next w:val="a"/>
    <w:link w:val="90"/>
    <w:uiPriority w:val="9"/>
    <w:unhideWhenUsed/>
    <w:qFormat/>
    <w:rsid w:val="002D1F1E"/>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1F1E"/>
    <w:rPr>
      <w:b/>
      <w:bCs/>
      <w:caps/>
      <w:color w:val="FFFFFF" w:themeColor="background1"/>
      <w:spacing w:val="15"/>
      <w:shd w:val="clear" w:color="auto" w:fill="4F81BD" w:themeFill="accent1"/>
    </w:rPr>
  </w:style>
  <w:style w:type="character" w:customStyle="1" w:styleId="20">
    <w:name w:val="見出し 2 (文字)"/>
    <w:basedOn w:val="a0"/>
    <w:link w:val="2"/>
    <w:uiPriority w:val="9"/>
    <w:rsid w:val="002D1F1E"/>
    <w:rPr>
      <w:caps/>
      <w:spacing w:val="15"/>
      <w:shd w:val="clear" w:color="auto" w:fill="DBE5F1" w:themeFill="accent1" w:themeFillTint="33"/>
    </w:rPr>
  </w:style>
  <w:style w:type="character" w:customStyle="1" w:styleId="30">
    <w:name w:val="見出し 3 (文字)"/>
    <w:basedOn w:val="a0"/>
    <w:link w:val="3"/>
    <w:uiPriority w:val="9"/>
    <w:rsid w:val="002D1F1E"/>
    <w:rPr>
      <w:caps/>
      <w:color w:val="243F60" w:themeColor="accent1" w:themeShade="7F"/>
      <w:spacing w:val="15"/>
    </w:rPr>
  </w:style>
  <w:style w:type="character" w:customStyle="1" w:styleId="40">
    <w:name w:val="見出し 4 (文字)"/>
    <w:basedOn w:val="a0"/>
    <w:link w:val="4"/>
    <w:uiPriority w:val="9"/>
    <w:rsid w:val="002D1F1E"/>
    <w:rPr>
      <w:caps/>
      <w:color w:val="365F91" w:themeColor="accent1" w:themeShade="BF"/>
      <w:spacing w:val="10"/>
    </w:rPr>
  </w:style>
  <w:style w:type="character" w:customStyle="1" w:styleId="50">
    <w:name w:val="見出し 5 (文字)"/>
    <w:basedOn w:val="a0"/>
    <w:link w:val="5"/>
    <w:uiPriority w:val="9"/>
    <w:rsid w:val="002D1F1E"/>
    <w:rPr>
      <w:caps/>
      <w:color w:val="365F91" w:themeColor="accent1" w:themeShade="BF"/>
      <w:spacing w:val="10"/>
    </w:rPr>
  </w:style>
  <w:style w:type="character" w:customStyle="1" w:styleId="60">
    <w:name w:val="見出し 6 (文字)"/>
    <w:basedOn w:val="a0"/>
    <w:link w:val="6"/>
    <w:uiPriority w:val="9"/>
    <w:rsid w:val="002D1F1E"/>
    <w:rPr>
      <w:caps/>
      <w:color w:val="365F91" w:themeColor="accent1" w:themeShade="BF"/>
      <w:spacing w:val="10"/>
    </w:rPr>
  </w:style>
  <w:style w:type="character" w:customStyle="1" w:styleId="70">
    <w:name w:val="見出し 7 (文字)"/>
    <w:basedOn w:val="a0"/>
    <w:link w:val="7"/>
    <w:uiPriority w:val="9"/>
    <w:rsid w:val="002D1F1E"/>
    <w:rPr>
      <w:caps/>
      <w:color w:val="365F91" w:themeColor="accent1" w:themeShade="BF"/>
      <w:spacing w:val="10"/>
    </w:rPr>
  </w:style>
  <w:style w:type="character" w:customStyle="1" w:styleId="80">
    <w:name w:val="見出し 8 (文字)"/>
    <w:basedOn w:val="a0"/>
    <w:link w:val="8"/>
    <w:uiPriority w:val="9"/>
    <w:rsid w:val="002D1F1E"/>
    <w:rPr>
      <w:caps/>
      <w:spacing w:val="10"/>
      <w:sz w:val="18"/>
      <w:szCs w:val="18"/>
    </w:rPr>
  </w:style>
  <w:style w:type="character" w:customStyle="1" w:styleId="90">
    <w:name w:val="見出し 9 (文字)"/>
    <w:basedOn w:val="a0"/>
    <w:link w:val="9"/>
    <w:uiPriority w:val="9"/>
    <w:rsid w:val="002D1F1E"/>
    <w:rPr>
      <w:i/>
      <w:caps/>
      <w:spacing w:val="10"/>
      <w:sz w:val="18"/>
      <w:szCs w:val="18"/>
    </w:rPr>
  </w:style>
  <w:style w:type="paragraph" w:styleId="a3">
    <w:name w:val="Title"/>
    <w:basedOn w:val="a"/>
    <w:next w:val="a"/>
    <w:link w:val="a4"/>
    <w:uiPriority w:val="10"/>
    <w:qFormat/>
    <w:rsid w:val="002D1F1E"/>
    <w:pPr>
      <w:spacing w:before="720"/>
    </w:pPr>
    <w:rPr>
      <w:caps/>
      <w:color w:val="4F81BD" w:themeColor="accent1"/>
      <w:spacing w:val="10"/>
      <w:kern w:val="28"/>
      <w:sz w:val="52"/>
      <w:szCs w:val="52"/>
    </w:rPr>
  </w:style>
  <w:style w:type="character" w:customStyle="1" w:styleId="a4">
    <w:name w:val="表題 (文字)"/>
    <w:basedOn w:val="a0"/>
    <w:link w:val="a3"/>
    <w:uiPriority w:val="10"/>
    <w:rsid w:val="002D1F1E"/>
    <w:rPr>
      <w:caps/>
      <w:color w:val="4F81BD" w:themeColor="accent1"/>
      <w:spacing w:val="10"/>
      <w:kern w:val="28"/>
      <w:sz w:val="52"/>
      <w:szCs w:val="52"/>
    </w:rPr>
  </w:style>
  <w:style w:type="paragraph" w:styleId="a5">
    <w:name w:val="Subtitle"/>
    <w:basedOn w:val="a"/>
    <w:next w:val="a"/>
    <w:link w:val="a6"/>
    <w:uiPriority w:val="11"/>
    <w:qFormat/>
    <w:rsid w:val="002D1F1E"/>
    <w:pPr>
      <w:spacing w:after="1000" w:line="240" w:lineRule="auto"/>
    </w:pPr>
    <w:rPr>
      <w:caps/>
      <w:color w:val="595959" w:themeColor="text1" w:themeTint="A6"/>
      <w:spacing w:val="10"/>
      <w:sz w:val="24"/>
      <w:szCs w:val="24"/>
    </w:rPr>
  </w:style>
  <w:style w:type="character" w:customStyle="1" w:styleId="a6">
    <w:name w:val="副題 (文字)"/>
    <w:basedOn w:val="a0"/>
    <w:link w:val="a5"/>
    <w:uiPriority w:val="11"/>
    <w:rsid w:val="002D1F1E"/>
    <w:rPr>
      <w:caps/>
      <w:color w:val="595959" w:themeColor="text1" w:themeTint="A6"/>
      <w:spacing w:val="10"/>
      <w:sz w:val="24"/>
      <w:szCs w:val="24"/>
    </w:rPr>
  </w:style>
  <w:style w:type="character" w:styleId="a7">
    <w:name w:val="Subtle Emphasis"/>
    <w:uiPriority w:val="19"/>
    <w:qFormat/>
    <w:rsid w:val="002D1F1E"/>
    <w:rPr>
      <w:i/>
      <w:iCs/>
      <w:color w:val="243F60" w:themeColor="accent1" w:themeShade="7F"/>
    </w:rPr>
  </w:style>
  <w:style w:type="character" w:styleId="a8">
    <w:name w:val="Emphasis"/>
    <w:uiPriority w:val="20"/>
    <w:qFormat/>
    <w:rsid w:val="002D1F1E"/>
    <w:rPr>
      <w:caps/>
      <w:color w:val="243F60" w:themeColor="accent1" w:themeShade="7F"/>
      <w:spacing w:val="5"/>
    </w:rPr>
  </w:style>
  <w:style w:type="character" w:styleId="21">
    <w:name w:val="Intense Emphasis"/>
    <w:uiPriority w:val="21"/>
    <w:qFormat/>
    <w:rsid w:val="002D1F1E"/>
    <w:rPr>
      <w:b/>
      <w:bCs/>
      <w:caps/>
      <w:color w:val="243F60" w:themeColor="accent1" w:themeShade="7F"/>
      <w:spacing w:val="10"/>
    </w:rPr>
  </w:style>
  <w:style w:type="character" w:styleId="a9">
    <w:name w:val="Strong"/>
    <w:uiPriority w:val="22"/>
    <w:qFormat/>
    <w:rsid w:val="002D1F1E"/>
    <w:rPr>
      <w:b/>
      <w:bCs/>
    </w:rPr>
  </w:style>
  <w:style w:type="paragraph" w:styleId="aa">
    <w:name w:val="Quote"/>
    <w:basedOn w:val="a"/>
    <w:next w:val="a"/>
    <w:link w:val="ab"/>
    <w:uiPriority w:val="29"/>
    <w:qFormat/>
    <w:rsid w:val="002D1F1E"/>
    <w:rPr>
      <w:i/>
      <w:iCs/>
    </w:rPr>
  </w:style>
  <w:style w:type="character" w:customStyle="1" w:styleId="ab">
    <w:name w:val="引用文 (文字)"/>
    <w:basedOn w:val="a0"/>
    <w:link w:val="aa"/>
    <w:uiPriority w:val="29"/>
    <w:rsid w:val="002D1F1E"/>
    <w:rPr>
      <w:i/>
      <w:iCs/>
      <w:sz w:val="20"/>
      <w:szCs w:val="20"/>
    </w:rPr>
  </w:style>
  <w:style w:type="paragraph" w:styleId="22">
    <w:name w:val="Intense Quote"/>
    <w:basedOn w:val="a"/>
    <w:next w:val="a"/>
    <w:link w:val="23"/>
    <w:uiPriority w:val="30"/>
    <w:qFormat/>
    <w:rsid w:val="002D1F1E"/>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23">
    <w:name w:val="引用文 2 (文字)"/>
    <w:basedOn w:val="a0"/>
    <w:link w:val="22"/>
    <w:uiPriority w:val="30"/>
    <w:rsid w:val="002D1F1E"/>
    <w:rPr>
      <w:i/>
      <w:iCs/>
      <w:color w:val="4F81BD" w:themeColor="accent1"/>
      <w:sz w:val="20"/>
      <w:szCs w:val="20"/>
    </w:rPr>
  </w:style>
  <w:style w:type="character" w:styleId="ac">
    <w:name w:val="Subtle Reference"/>
    <w:uiPriority w:val="31"/>
    <w:qFormat/>
    <w:rsid w:val="002D1F1E"/>
    <w:rPr>
      <w:b/>
      <w:bCs/>
      <w:color w:val="4F81BD" w:themeColor="accent1"/>
    </w:rPr>
  </w:style>
  <w:style w:type="character" w:styleId="24">
    <w:name w:val="Intense Reference"/>
    <w:uiPriority w:val="32"/>
    <w:qFormat/>
    <w:rsid w:val="002D1F1E"/>
    <w:rPr>
      <w:b/>
      <w:bCs/>
      <w:i/>
      <w:iCs/>
      <w:caps/>
      <w:color w:val="4F81BD" w:themeColor="accent1"/>
    </w:rPr>
  </w:style>
  <w:style w:type="character" w:styleId="ad">
    <w:name w:val="Book Title"/>
    <w:uiPriority w:val="33"/>
    <w:qFormat/>
    <w:rsid w:val="002D1F1E"/>
    <w:rPr>
      <w:b/>
      <w:bCs/>
      <w:i/>
      <w:iCs/>
      <w:spacing w:val="9"/>
    </w:rPr>
  </w:style>
  <w:style w:type="paragraph" w:styleId="ae">
    <w:name w:val="List Paragraph"/>
    <w:basedOn w:val="a"/>
    <w:uiPriority w:val="34"/>
    <w:qFormat/>
    <w:rsid w:val="002D1F1E"/>
    <w:pPr>
      <w:ind w:left="720"/>
      <w:contextualSpacing/>
    </w:pPr>
  </w:style>
  <w:style w:type="character" w:styleId="af">
    <w:name w:val="Hyperlink"/>
    <w:basedOn w:val="a0"/>
    <w:uiPriority w:val="99"/>
    <w:unhideWhenUsed/>
    <w:rsid w:val="00381E3A"/>
    <w:rPr>
      <w:color w:val="0000FF" w:themeColor="hyperlink"/>
      <w:u w:val="single"/>
    </w:rPr>
  </w:style>
  <w:style w:type="character" w:styleId="af0">
    <w:name w:val="FollowedHyperlink"/>
    <w:basedOn w:val="a0"/>
    <w:uiPriority w:val="99"/>
    <w:unhideWhenUsed/>
    <w:rsid w:val="00381E3A"/>
    <w:rPr>
      <w:color w:val="800080" w:themeColor="followedHyperlink"/>
      <w:u w:val="single"/>
    </w:rPr>
  </w:style>
  <w:style w:type="paragraph" w:styleId="Web">
    <w:name w:val="Normal (Web)"/>
    <w:basedOn w:val="a"/>
    <w:uiPriority w:val="99"/>
    <w:unhideWhenUsed/>
    <w:rsid w:val="00550357"/>
    <w:pPr>
      <w:spacing w:before="100" w:beforeAutospacing="1" w:after="100" w:afterAutospacing="1"/>
    </w:pPr>
    <w:rPr>
      <w:rFonts w:ascii="ＭＳ Ｐゴシック" w:eastAsia="ＭＳ Ｐゴシック" w:hAnsi="ＭＳ Ｐゴシック" w:cs="ＭＳ Ｐゴシック"/>
      <w:sz w:val="21"/>
      <w:szCs w:val="24"/>
    </w:rPr>
  </w:style>
  <w:style w:type="table" w:styleId="af1">
    <w:name w:val="Table Grid"/>
    <w:basedOn w:val="a1"/>
    <w:uiPriority w:val="59"/>
    <w:rsid w:val="00C25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semiHidden/>
    <w:unhideWhenUsed/>
    <w:rsid w:val="000C60D0"/>
    <w:pPr>
      <w:tabs>
        <w:tab w:val="center" w:pos="4252"/>
        <w:tab w:val="right" w:pos="8504"/>
      </w:tabs>
      <w:snapToGrid w:val="0"/>
    </w:pPr>
  </w:style>
  <w:style w:type="character" w:customStyle="1" w:styleId="af3">
    <w:name w:val="ヘッダー (文字)"/>
    <w:basedOn w:val="a0"/>
    <w:link w:val="af2"/>
    <w:uiPriority w:val="99"/>
    <w:semiHidden/>
    <w:rsid w:val="000C60D0"/>
  </w:style>
  <w:style w:type="paragraph" w:styleId="af4">
    <w:name w:val="footer"/>
    <w:basedOn w:val="a"/>
    <w:link w:val="af5"/>
    <w:uiPriority w:val="99"/>
    <w:semiHidden/>
    <w:unhideWhenUsed/>
    <w:rsid w:val="000C60D0"/>
    <w:pPr>
      <w:tabs>
        <w:tab w:val="center" w:pos="4252"/>
        <w:tab w:val="right" w:pos="8504"/>
      </w:tabs>
      <w:snapToGrid w:val="0"/>
    </w:pPr>
  </w:style>
  <w:style w:type="character" w:customStyle="1" w:styleId="af5">
    <w:name w:val="フッター (文字)"/>
    <w:basedOn w:val="a0"/>
    <w:link w:val="af4"/>
    <w:uiPriority w:val="99"/>
    <w:semiHidden/>
    <w:rsid w:val="000C60D0"/>
  </w:style>
  <w:style w:type="paragraph" w:styleId="af6">
    <w:name w:val="caption"/>
    <w:basedOn w:val="a"/>
    <w:next w:val="a"/>
    <w:uiPriority w:val="35"/>
    <w:semiHidden/>
    <w:unhideWhenUsed/>
    <w:qFormat/>
    <w:rsid w:val="002D1F1E"/>
    <w:rPr>
      <w:b/>
      <w:bCs/>
      <w:color w:val="365F91" w:themeColor="accent1" w:themeShade="BF"/>
      <w:sz w:val="16"/>
      <w:szCs w:val="16"/>
    </w:rPr>
  </w:style>
  <w:style w:type="paragraph" w:styleId="af7">
    <w:name w:val="No Spacing"/>
    <w:basedOn w:val="a"/>
    <w:link w:val="af8"/>
    <w:uiPriority w:val="1"/>
    <w:qFormat/>
    <w:rsid w:val="0053637C"/>
    <w:pPr>
      <w:spacing w:before="0" w:after="0" w:line="240" w:lineRule="auto"/>
    </w:pPr>
  </w:style>
  <w:style w:type="character" w:customStyle="1" w:styleId="af8">
    <w:name w:val="行間詰め (文字)"/>
    <w:basedOn w:val="a0"/>
    <w:link w:val="af7"/>
    <w:uiPriority w:val="1"/>
    <w:rsid w:val="0053637C"/>
    <w:rPr>
      <w:sz w:val="20"/>
      <w:szCs w:val="20"/>
    </w:rPr>
  </w:style>
  <w:style w:type="paragraph" w:styleId="af9">
    <w:name w:val="TOC Heading"/>
    <w:basedOn w:val="1"/>
    <w:next w:val="a"/>
    <w:uiPriority w:val="39"/>
    <w:semiHidden/>
    <w:unhideWhenUsed/>
    <w:qFormat/>
    <w:rsid w:val="002D1F1E"/>
    <w:pPr>
      <w:outlineLvl w:val="9"/>
    </w:pPr>
  </w:style>
  <w:style w:type="paragraph" w:styleId="afa">
    <w:name w:val="Balloon Text"/>
    <w:basedOn w:val="a"/>
    <w:link w:val="afb"/>
    <w:uiPriority w:val="99"/>
    <w:semiHidden/>
    <w:unhideWhenUsed/>
    <w:rsid w:val="00137D25"/>
    <w:pPr>
      <w:spacing w:before="0" w:after="0" w:line="240" w:lineRule="auto"/>
    </w:pPr>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137D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70554">
      <w:bodyDiv w:val="1"/>
      <w:marLeft w:val="0"/>
      <w:marRight w:val="0"/>
      <w:marTop w:val="0"/>
      <w:marBottom w:val="0"/>
      <w:divBdr>
        <w:top w:val="none" w:sz="0" w:space="0" w:color="auto"/>
        <w:left w:val="none" w:sz="0" w:space="0" w:color="auto"/>
        <w:bottom w:val="none" w:sz="0" w:space="0" w:color="auto"/>
        <w:right w:val="none" w:sz="0" w:space="0" w:color="auto"/>
      </w:divBdr>
    </w:div>
    <w:div w:id="343093433">
      <w:bodyDiv w:val="1"/>
      <w:marLeft w:val="0"/>
      <w:marRight w:val="0"/>
      <w:marTop w:val="0"/>
      <w:marBottom w:val="0"/>
      <w:divBdr>
        <w:top w:val="none" w:sz="0" w:space="0" w:color="auto"/>
        <w:left w:val="none" w:sz="0" w:space="0" w:color="auto"/>
        <w:bottom w:val="none" w:sz="0" w:space="0" w:color="auto"/>
        <w:right w:val="none" w:sz="0" w:space="0" w:color="auto"/>
      </w:divBdr>
    </w:div>
    <w:div w:id="378168986">
      <w:bodyDiv w:val="1"/>
      <w:marLeft w:val="0"/>
      <w:marRight w:val="0"/>
      <w:marTop w:val="0"/>
      <w:marBottom w:val="0"/>
      <w:divBdr>
        <w:top w:val="none" w:sz="0" w:space="0" w:color="auto"/>
        <w:left w:val="none" w:sz="0" w:space="0" w:color="auto"/>
        <w:bottom w:val="none" w:sz="0" w:space="0" w:color="auto"/>
        <w:right w:val="none" w:sz="0" w:space="0" w:color="auto"/>
      </w:divBdr>
    </w:div>
    <w:div w:id="852765465">
      <w:bodyDiv w:val="1"/>
      <w:marLeft w:val="0"/>
      <w:marRight w:val="0"/>
      <w:marTop w:val="0"/>
      <w:marBottom w:val="0"/>
      <w:divBdr>
        <w:top w:val="none" w:sz="0" w:space="0" w:color="auto"/>
        <w:left w:val="none" w:sz="0" w:space="0" w:color="auto"/>
        <w:bottom w:val="none" w:sz="0" w:space="0" w:color="auto"/>
        <w:right w:val="none" w:sz="0" w:space="0" w:color="auto"/>
      </w:divBdr>
    </w:div>
    <w:div w:id="180854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39</TotalTime>
  <Pages>2</Pages>
  <Words>377</Words>
  <Characters>2154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田之上昭</cp:lastModifiedBy>
  <cp:revision>6</cp:revision>
  <cp:lastPrinted>2016-09-28T00:00:00Z</cp:lastPrinted>
  <dcterms:created xsi:type="dcterms:W3CDTF">2016-09-27T08:36:00Z</dcterms:created>
  <dcterms:modified xsi:type="dcterms:W3CDTF">2016-10-06T04:44:00Z</dcterms:modified>
</cp:coreProperties>
</file>